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922" w:rsidRDefault="00B04922">
      <w:pPr>
        <w:rPr>
          <w:rFonts w:ascii="Helvetica" w:hAnsi="Helvetica" w:cs="Helvetica"/>
          <w:color w:val="1C2022"/>
          <w:shd w:val="clear" w:color="auto" w:fill="FFFFFF"/>
        </w:rPr>
      </w:pPr>
      <w:r>
        <w:rPr>
          <w:rFonts w:ascii="Helvetica" w:hAnsi="Helvetica" w:cs="Helvetica"/>
          <w:color w:val="1C2022"/>
          <w:shd w:val="clear" w:color="auto" w:fill="FFFFFF"/>
        </w:rPr>
        <w:t>I am writing to</w:t>
      </w:r>
      <w:r>
        <w:rPr>
          <w:rFonts w:ascii="Helvetica" w:hAnsi="Helvetica" w:cs="Helvetica"/>
          <w:color w:val="1C2022"/>
          <w:shd w:val="clear" w:color="auto" w:fill="FFFFFF"/>
        </w:rPr>
        <w:t> urge the FCC to keep strong net neutrality rules backed by Title II.</w:t>
      </w:r>
    </w:p>
    <w:p w:rsidR="00B04922" w:rsidRDefault="00B04922">
      <w:pPr>
        <w:rPr>
          <w:rFonts w:ascii="Helvetica" w:hAnsi="Helvetica" w:cs="Helvetica"/>
          <w:color w:val="1C2022"/>
          <w:shd w:val="clear" w:color="auto" w:fill="FFFFFF"/>
        </w:rPr>
      </w:pPr>
      <w:r>
        <w:rPr>
          <w:rFonts w:ascii="Helvetica" w:hAnsi="Helvetica" w:cs="Helvetica"/>
          <w:color w:val="1C2022"/>
          <w:shd w:val="clear" w:color="auto" w:fill="FFFFFF"/>
        </w:rPr>
        <w:t>Keep this the land of opportunity.</w:t>
      </w:r>
    </w:p>
    <w:p w:rsidR="00B04922" w:rsidRDefault="00B04922">
      <w:pPr>
        <w:rPr>
          <w:rFonts w:ascii="Helvetica" w:hAnsi="Helvetica" w:cs="Helvetica"/>
          <w:color w:val="1C2022"/>
          <w:shd w:val="clear" w:color="auto" w:fill="FFFFFF"/>
        </w:rPr>
      </w:pPr>
    </w:p>
    <w:p w:rsidR="00B04922" w:rsidRDefault="00B04922">
      <w:r>
        <w:rPr>
          <w:rFonts w:ascii="Helvetica" w:hAnsi="Helvetica" w:cs="Helvetica"/>
          <w:color w:val="1C2022"/>
          <w:shd w:val="clear" w:color="auto" w:fill="FFFFFF"/>
        </w:rPr>
        <w:t>Thanks.</w:t>
      </w:r>
      <w:bookmarkStart w:id="0" w:name="_GoBack"/>
      <w:bookmarkEnd w:id="0"/>
    </w:p>
    <w:sectPr w:rsidR="00B04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922"/>
    <w:rsid w:val="00115E3A"/>
    <w:rsid w:val="009A40E1"/>
    <w:rsid w:val="00B0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AC3CE"/>
  <w15:chartTrackingRefBased/>
  <w15:docId w15:val="{AED35208-9A02-44C9-B83C-65DDCE7B3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Robertson</dc:creator>
  <cp:keywords/>
  <dc:description/>
  <cp:lastModifiedBy>Rachel Robertson</cp:lastModifiedBy>
  <cp:revision>1</cp:revision>
  <dcterms:created xsi:type="dcterms:W3CDTF">2017-06-19T18:19:00Z</dcterms:created>
  <dcterms:modified xsi:type="dcterms:W3CDTF">2017-06-19T18:21:00Z</dcterms:modified>
</cp:coreProperties>
</file>