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549" w:rsidRPr="008528CF" w:rsidRDefault="00AB2549" w:rsidP="00AB2549">
      <w:pPr>
        <w:shd w:val="clear" w:color="auto" w:fill="FFFFFF"/>
        <w:spacing w:line="240" w:lineRule="auto"/>
        <w:rPr>
          <w:rFonts w:ascii="Times New Roman" w:eastAsia="Times New Roman" w:hAnsi="Times New Roman" w:cs="Times New Roman"/>
          <w:color w:val="222222"/>
          <w:sz w:val="24"/>
          <w:szCs w:val="24"/>
        </w:rPr>
      </w:pPr>
      <w:r>
        <w:rPr>
          <w:rFonts w:ascii="Verdana" w:eastAsia="Times New Roman" w:hAnsi="Verdana" w:cs="Times New Roman"/>
          <w:color w:val="000000"/>
          <w:sz w:val="20"/>
          <w:szCs w:val="20"/>
        </w:rPr>
        <w:t>December 13, 2018</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 xml:space="preserve">The Honorable </w:t>
      </w:r>
      <w:proofErr w:type="spellStart"/>
      <w:r w:rsidRPr="008528CF">
        <w:rPr>
          <w:rFonts w:ascii="Verdana" w:eastAsia="Times New Roman" w:hAnsi="Verdana" w:cs="Times New Roman"/>
          <w:color w:val="000000"/>
          <w:sz w:val="20"/>
          <w:szCs w:val="20"/>
        </w:rPr>
        <w:t>Ajit</w:t>
      </w:r>
      <w:proofErr w:type="spellEnd"/>
      <w:r w:rsidRPr="008528CF">
        <w:rPr>
          <w:rFonts w:ascii="Verdana" w:eastAsia="Times New Roman" w:hAnsi="Verdana" w:cs="Times New Roman"/>
          <w:color w:val="000000"/>
          <w:sz w:val="20"/>
          <w:szCs w:val="20"/>
        </w:rPr>
        <w:t xml:space="preserve"> </w:t>
      </w:r>
      <w:proofErr w:type="spellStart"/>
      <w:r w:rsidRPr="008528CF">
        <w:rPr>
          <w:rFonts w:ascii="Verdana" w:eastAsia="Times New Roman" w:hAnsi="Verdana" w:cs="Times New Roman"/>
          <w:color w:val="000000"/>
          <w:sz w:val="20"/>
          <w:szCs w:val="20"/>
        </w:rPr>
        <w:t>Pai</w:t>
      </w:r>
      <w:proofErr w:type="spellEnd"/>
      <w:r w:rsidRPr="008528CF">
        <w:rPr>
          <w:rFonts w:ascii="Verdana" w:eastAsia="Times New Roman" w:hAnsi="Verdana" w:cs="Times New Roman"/>
          <w:color w:val="000000"/>
          <w:sz w:val="20"/>
          <w:szCs w:val="20"/>
        </w:rPr>
        <w:t>, Chairman</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 xml:space="preserve">The Honorable Michael </w:t>
      </w:r>
      <w:proofErr w:type="spellStart"/>
      <w:r w:rsidRPr="008528CF">
        <w:rPr>
          <w:rFonts w:ascii="Verdana" w:eastAsia="Times New Roman" w:hAnsi="Verdana" w:cs="Times New Roman"/>
          <w:color w:val="000000"/>
          <w:sz w:val="20"/>
          <w:szCs w:val="20"/>
        </w:rPr>
        <w:t>O'Rielly</w:t>
      </w:r>
      <w:proofErr w:type="spellEnd"/>
      <w:r w:rsidRPr="008528CF">
        <w:rPr>
          <w:rFonts w:ascii="Verdana" w:eastAsia="Times New Roman" w:hAnsi="Verdana" w:cs="Times New Roman"/>
          <w:color w:val="000000"/>
          <w:sz w:val="20"/>
          <w:szCs w:val="20"/>
        </w:rPr>
        <w:t>, Commissioner</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 xml:space="preserve">The Honorable Brendan </w:t>
      </w:r>
      <w:proofErr w:type="spellStart"/>
      <w:r w:rsidRPr="008528CF">
        <w:rPr>
          <w:rFonts w:ascii="Verdana" w:eastAsia="Times New Roman" w:hAnsi="Verdana" w:cs="Times New Roman"/>
          <w:color w:val="000000"/>
          <w:sz w:val="20"/>
          <w:szCs w:val="20"/>
        </w:rPr>
        <w:t>Carr</w:t>
      </w:r>
      <w:proofErr w:type="spellEnd"/>
      <w:r w:rsidRPr="008528CF">
        <w:rPr>
          <w:rFonts w:ascii="Verdana" w:eastAsia="Times New Roman" w:hAnsi="Verdana" w:cs="Times New Roman"/>
          <w:color w:val="000000"/>
          <w:sz w:val="20"/>
          <w:szCs w:val="20"/>
        </w:rPr>
        <w:t>, Commissioner</w:t>
      </w:r>
    </w:p>
    <w:p w:rsidR="00AB2549" w:rsidRPr="008528CF" w:rsidRDefault="00AB2549" w:rsidP="00AB2549">
      <w:pPr>
        <w:shd w:val="clear" w:color="auto" w:fill="FFFFFF"/>
        <w:spacing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 xml:space="preserve">The Honorable Jessica </w:t>
      </w:r>
      <w:proofErr w:type="spellStart"/>
      <w:r w:rsidRPr="008528CF">
        <w:rPr>
          <w:rFonts w:ascii="Verdana" w:eastAsia="Times New Roman" w:hAnsi="Verdana" w:cs="Times New Roman"/>
          <w:color w:val="000000"/>
          <w:sz w:val="20"/>
          <w:szCs w:val="20"/>
        </w:rPr>
        <w:t>Rosenworcel</w:t>
      </w:r>
      <w:proofErr w:type="spellEnd"/>
      <w:r w:rsidRPr="008528CF">
        <w:rPr>
          <w:rFonts w:ascii="Verdana" w:eastAsia="Times New Roman" w:hAnsi="Verdana" w:cs="Times New Roman"/>
          <w:color w:val="000000"/>
          <w:sz w:val="20"/>
          <w:szCs w:val="20"/>
        </w:rPr>
        <w:t>, Commissioner</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Chairman</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Federal Communications Commission</w:t>
      </w:r>
    </w:p>
    <w:p w:rsidR="00AB2549" w:rsidRPr="008528CF" w:rsidRDefault="00AB2549" w:rsidP="00AB2549">
      <w:pPr>
        <w:shd w:val="clear" w:color="auto" w:fill="FFFFFF"/>
        <w:spacing w:after="0"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455 12th Street, Southwest</w:t>
      </w:r>
    </w:p>
    <w:p w:rsidR="00AB2549" w:rsidRPr="008528CF" w:rsidRDefault="00AB2549" w:rsidP="00AB2549">
      <w:pPr>
        <w:shd w:val="clear" w:color="auto" w:fill="FFFFFF"/>
        <w:spacing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Washington, DC, 20544</w:t>
      </w:r>
    </w:p>
    <w:p w:rsidR="00AB2549" w:rsidRPr="008528CF" w:rsidRDefault="00AB2549" w:rsidP="00AB2549">
      <w:pPr>
        <w:shd w:val="clear" w:color="auto" w:fill="FFFFFF"/>
        <w:spacing w:line="240" w:lineRule="auto"/>
        <w:rPr>
          <w:rFonts w:ascii="Times New Roman" w:eastAsia="Times New Roman" w:hAnsi="Times New Roman" w:cs="Times New Roman"/>
          <w:color w:val="222222"/>
          <w:sz w:val="24"/>
          <w:szCs w:val="24"/>
        </w:rPr>
      </w:pPr>
      <w:r w:rsidRPr="008528CF">
        <w:rPr>
          <w:rFonts w:ascii="Verdana" w:eastAsia="Times New Roman" w:hAnsi="Verdana" w:cs="Times New Roman"/>
          <w:color w:val="000000"/>
          <w:sz w:val="20"/>
          <w:szCs w:val="20"/>
        </w:rPr>
        <w:t xml:space="preserve">Dear Chairman </w:t>
      </w:r>
      <w:proofErr w:type="spellStart"/>
      <w:r w:rsidRPr="008528CF">
        <w:rPr>
          <w:rFonts w:ascii="Verdana" w:eastAsia="Times New Roman" w:hAnsi="Verdana" w:cs="Times New Roman"/>
          <w:color w:val="000000"/>
          <w:sz w:val="20"/>
          <w:szCs w:val="20"/>
        </w:rPr>
        <w:t>Pai</w:t>
      </w:r>
      <w:proofErr w:type="spellEnd"/>
      <w:r w:rsidRPr="008528CF">
        <w:rPr>
          <w:rFonts w:ascii="Verdana" w:eastAsia="Times New Roman" w:hAnsi="Verdana" w:cs="Times New Roman"/>
          <w:color w:val="000000"/>
          <w:sz w:val="20"/>
          <w:szCs w:val="20"/>
        </w:rPr>
        <w:t>,</w:t>
      </w:r>
    </w:p>
    <w:p w:rsidR="00AB2549" w:rsidRDefault="00AB2549" w:rsidP="00AB2549">
      <w:pPr>
        <w:shd w:val="clear" w:color="auto" w:fill="FFFFFF"/>
        <w:spacing w:line="240" w:lineRule="auto"/>
        <w:rPr>
          <w:rFonts w:ascii="Verdana" w:eastAsia="Times New Roman" w:hAnsi="Verdana" w:cs="Times New Roman"/>
          <w:color w:val="000000"/>
          <w:sz w:val="20"/>
          <w:szCs w:val="20"/>
        </w:rPr>
      </w:pPr>
      <w:r w:rsidRPr="008528CF">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8528CF">
        <w:rPr>
          <w:rFonts w:ascii="Verdana" w:eastAsia="Times New Roman" w:hAnsi="Verdana" w:cs="Times New Roman"/>
          <w:color w:val="000000"/>
          <w:sz w:val="20"/>
          <w:szCs w:val="20"/>
        </w:rPr>
        <w:t>)(</w:t>
      </w:r>
      <w:proofErr w:type="gramEnd"/>
      <w:r w:rsidRPr="008528CF">
        <w:rPr>
          <w:rFonts w:ascii="Verdana" w:eastAsia="Times New Roman" w:hAnsi="Verdana" w:cs="Times New Roman"/>
          <w:color w:val="000000"/>
          <w:sz w:val="20"/>
          <w:szCs w:val="20"/>
        </w:rPr>
        <w:t>1) of the Cable Communications Policy Act of 1984 as Amended by the Cable Television Consumer Protection and Competition Act of 1992, MB Docket 05- 311.</w:t>
      </w:r>
    </w:p>
    <w:p w:rsidR="00AB2549" w:rsidRDefault="00AB2549" w:rsidP="00AB2549">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Continued support for community media is essential to give voices to those in our city </w:t>
      </w:r>
      <w:proofErr w:type="gramStart"/>
      <w:r>
        <w:rPr>
          <w:rFonts w:ascii="Verdana" w:eastAsia="Times New Roman" w:hAnsi="Verdana" w:cs="Times New Roman"/>
          <w:color w:val="000000"/>
          <w:sz w:val="20"/>
          <w:szCs w:val="20"/>
        </w:rPr>
        <w:t>who</w:t>
      </w:r>
      <w:proofErr w:type="gramEnd"/>
      <w:r>
        <w:rPr>
          <w:rFonts w:ascii="Verdana" w:eastAsia="Times New Roman" w:hAnsi="Verdana" w:cs="Times New Roman"/>
          <w:color w:val="000000"/>
          <w:sz w:val="20"/>
          <w:szCs w:val="20"/>
        </w:rPr>
        <w:t xml:space="preserve"> have no other opportunity for civic expression. Eliminating Comcast fees will eliminate essential media training programs and coverage of important local issues.</w:t>
      </w:r>
    </w:p>
    <w:p w:rsidR="00AB2549" w:rsidRDefault="00AB2549" w:rsidP="00AB2549">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Please continue support for community media!</w:t>
      </w:r>
    </w:p>
    <w:p w:rsidR="00AB2549" w:rsidRDefault="00AB2549" w:rsidP="00AB2549">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Thank you,</w:t>
      </w:r>
    </w:p>
    <w:p w:rsidR="00AB2549" w:rsidRDefault="00AB2549" w:rsidP="00AB2549">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Elizabeth </w:t>
      </w:r>
      <w:proofErr w:type="spellStart"/>
      <w:r>
        <w:rPr>
          <w:rFonts w:ascii="Verdana" w:eastAsia="Times New Roman" w:hAnsi="Verdana" w:cs="Times New Roman"/>
          <w:color w:val="000000"/>
          <w:sz w:val="20"/>
          <w:szCs w:val="20"/>
        </w:rPr>
        <w:t>Greywolf</w:t>
      </w:r>
      <w:proofErr w:type="spellEnd"/>
    </w:p>
    <w:p w:rsidR="00AB2549" w:rsidRDefault="00AB2549" w:rsidP="00AB2549">
      <w:pPr>
        <w:shd w:val="clear" w:color="auto" w:fill="FFFFFF"/>
        <w:spacing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17 Buena Vista Park</w:t>
      </w:r>
    </w:p>
    <w:p w:rsidR="00AB2549" w:rsidRPr="008528CF" w:rsidRDefault="00AB2549" w:rsidP="00AB2549">
      <w:pPr>
        <w:shd w:val="clear" w:color="auto" w:fill="FFFFFF"/>
        <w:spacing w:line="240" w:lineRule="auto"/>
        <w:rPr>
          <w:rFonts w:ascii="Times New Roman" w:eastAsia="Times New Roman" w:hAnsi="Times New Roman" w:cs="Times New Roman"/>
          <w:color w:val="222222"/>
          <w:sz w:val="24"/>
          <w:szCs w:val="24"/>
        </w:rPr>
      </w:pPr>
      <w:r>
        <w:rPr>
          <w:rFonts w:ascii="Verdana" w:eastAsia="Times New Roman" w:hAnsi="Verdana" w:cs="Times New Roman"/>
          <w:color w:val="000000"/>
          <w:sz w:val="20"/>
          <w:szCs w:val="20"/>
        </w:rPr>
        <w:t>Cambridge MA 02140</w:t>
      </w:r>
    </w:p>
    <w:p w:rsidR="008A101D" w:rsidRDefault="00AB2549">
      <w:bookmarkStart w:id="0" w:name="_GoBack"/>
      <w:bookmarkEnd w:id="0"/>
    </w:p>
    <w:sectPr w:rsidR="008A101D" w:rsidSect="00E03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49"/>
    <w:rsid w:val="00637AE2"/>
    <w:rsid w:val="00891834"/>
    <w:rsid w:val="00AB2549"/>
    <w:rsid w:val="00E03FF6"/>
    <w:rsid w:val="00F0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1</cp:revision>
  <dcterms:created xsi:type="dcterms:W3CDTF">2018-12-13T15:54:00Z</dcterms:created>
  <dcterms:modified xsi:type="dcterms:W3CDTF">2018-12-13T15:54:00Z</dcterms:modified>
</cp:coreProperties>
</file>