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6C5" w:rsidRDefault="000D6E45">
      <w:r>
        <w:t>Please do NOT change the net neutrality rules.  I am dependent on high-speed broadband connectivity and I am very pleased with the ISP that I use (one of the majors).  I don’t see any reason why their business is under stress that the FCC needs to relieve.</w:t>
      </w:r>
      <w:bookmarkStart w:id="0" w:name="_GoBack"/>
      <w:bookmarkEnd w:id="0"/>
    </w:p>
    <w:sectPr w:rsidR="00F646C5" w:rsidSect="00FF6D75">
      <w:pgSz w:w="12240" w:h="15840" w:code="1"/>
      <w:pgMar w:top="1296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E45"/>
    <w:rsid w:val="000D6E45"/>
    <w:rsid w:val="00555382"/>
    <w:rsid w:val="005A4C24"/>
    <w:rsid w:val="005C4E2B"/>
    <w:rsid w:val="00F646C5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0267E"/>
  <w15:chartTrackingRefBased/>
  <w15:docId w15:val="{FCEC3CFB-B96A-4195-AD6A-7992D070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Raskin</dc:creator>
  <cp:keywords/>
  <dc:description/>
  <cp:lastModifiedBy>Don Raskin</cp:lastModifiedBy>
  <cp:revision>1</cp:revision>
  <dcterms:created xsi:type="dcterms:W3CDTF">2017-12-14T06:12:00Z</dcterms:created>
  <dcterms:modified xsi:type="dcterms:W3CDTF">2017-12-14T06:15:00Z</dcterms:modified>
</cp:coreProperties>
</file>