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8B9B0" w14:textId="77777777" w:rsidR="00220F31" w:rsidRPr="00220F31" w:rsidRDefault="00220F31" w:rsidP="00220F31">
      <w:pPr>
        <w:rPr>
          <w:rFonts w:ascii="Times" w:eastAsia="Times New Roman" w:hAnsi="Times" w:cs="Times New Roman"/>
          <w:color w:val="000000" w:themeColor="text1"/>
        </w:rPr>
      </w:pPr>
      <w:r w:rsidRPr="00220F31">
        <w:rPr>
          <w:rFonts w:ascii="Times" w:eastAsia="Times New Roman" w:hAnsi="Times" w:cs="Times New Roman"/>
          <w:color w:val="000000" w:themeColor="text1"/>
          <w:shd w:val="clear" w:color="auto" w:fill="FFFFFF"/>
        </w:rPr>
        <w:t>Hello, I am Stephanie Chen from Raleigh, North Carolina. I am asking that you defend net neutrality fro</w:t>
      </w:r>
      <w:bookmarkStart w:id="0" w:name="_GoBack"/>
      <w:bookmarkEnd w:id="0"/>
      <w:r w:rsidRPr="00220F31">
        <w:rPr>
          <w:rFonts w:ascii="Times" w:eastAsia="Times New Roman" w:hAnsi="Times" w:cs="Times New Roman"/>
          <w:color w:val="000000" w:themeColor="text1"/>
          <w:shd w:val="clear" w:color="auto" w:fill="FFFFFF"/>
        </w:rPr>
        <w:t>m those who want to destroy it. If net neutrality goes away, it will create two Internets–one for the well-connected and wealthy, and a slower, shabbier version for everyone else. Thank you.</w:t>
      </w:r>
    </w:p>
    <w:p w14:paraId="22287D64" w14:textId="77777777" w:rsidR="00CC7395" w:rsidRDefault="00CC7395"/>
    <w:sectPr w:rsidR="00CC7395" w:rsidSect="009F6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F31"/>
    <w:rsid w:val="00220F31"/>
    <w:rsid w:val="00487924"/>
    <w:rsid w:val="009F60CE"/>
    <w:rsid w:val="00CC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E164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251</Characters>
  <Application>Microsoft Macintosh Word</Application>
  <DocSecurity>0</DocSecurity>
  <Lines>2</Lines>
  <Paragraphs>1</Paragraphs>
  <ScaleCrop>false</ScaleCrop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2017-12-14T01:38:00Z</dcterms:created>
  <dcterms:modified xsi:type="dcterms:W3CDTF">2017-12-14T01:40:00Z</dcterms:modified>
</cp:coreProperties>
</file>