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E3" w:rsidRDefault="00F82CE3" w:rsidP="00F82CE3">
      <w:pPr>
        <w:spacing w:line="480" w:lineRule="auto"/>
      </w:pPr>
      <w:r>
        <w:t>MEMORANDUM</w:t>
      </w:r>
    </w:p>
    <w:p w:rsidR="00F82CE3" w:rsidRDefault="00F82CE3" w:rsidP="00F82CE3">
      <w:pPr>
        <w:spacing w:line="480" w:lineRule="auto"/>
      </w:pPr>
      <w:r>
        <w:t>TO:</w:t>
      </w:r>
      <w:r>
        <w:tab/>
        <w:t xml:space="preserve">  The FCC</w:t>
      </w:r>
    </w:p>
    <w:p w:rsidR="00F82CE3" w:rsidRDefault="00F82CE3" w:rsidP="00F82CE3">
      <w:pPr>
        <w:spacing w:line="480" w:lineRule="auto"/>
      </w:pPr>
      <w:r>
        <w:t xml:space="preserve">FROM:   Maria Cantarero, Michigan resident </w:t>
      </w:r>
    </w:p>
    <w:p w:rsidR="00F82CE3" w:rsidRDefault="00F82CE3" w:rsidP="00F82CE3">
      <w:pPr>
        <w:spacing w:line="480" w:lineRule="auto"/>
      </w:pPr>
      <w:r>
        <w:t>DATE:    December 13, 2017</w:t>
      </w:r>
    </w:p>
    <w:p w:rsidR="00F82CE3" w:rsidRDefault="00F82CE3" w:rsidP="00F82CE3">
      <w:pPr>
        <w:spacing w:line="480" w:lineRule="auto"/>
      </w:pPr>
      <w:r>
        <w:t>RE:</w:t>
      </w:r>
      <w:r>
        <w:tab/>
        <w:t xml:space="preserve"> End of net neutrality</w:t>
      </w:r>
    </w:p>
    <w:p w:rsidR="00F82CE3" w:rsidRDefault="00F82CE3" w:rsidP="00F82CE3">
      <w:pPr>
        <w:spacing w:line="480" w:lineRule="auto"/>
      </w:pPr>
      <w:r>
        <w:t>---------------------------------------------------------------------------------------------------------------------------</w:t>
      </w:r>
    </w:p>
    <w:p w:rsidR="00F82CE3" w:rsidRDefault="00F82CE3" w:rsidP="00F82CE3">
      <w:pPr>
        <w:spacing w:line="480" w:lineRule="auto"/>
      </w:pPr>
      <w:r>
        <w:t xml:space="preserve">Please consider this my comment against the end of net neutrality.  </w:t>
      </w:r>
    </w:p>
    <w:p w:rsidR="00F82CE3" w:rsidRDefault="00F82CE3" w:rsidP="00F82CE3">
      <w:pPr>
        <w:spacing w:line="480" w:lineRule="auto"/>
      </w:pPr>
    </w:p>
    <w:p w:rsidR="00960D1A" w:rsidRDefault="00F82CE3" w:rsidP="00F82CE3">
      <w:pPr>
        <w:spacing w:line="480" w:lineRule="auto"/>
      </w:pPr>
      <w:r>
        <w:t xml:space="preserve">Without net neutrality, prices for internet service will soar and that will severely impact education.  Millions of Americans of high school and college age currently access education online.  If you turn access to internet into the same system of “packaging” that cable TV now has, you seriously endanger the online courses that have been developed assuming universal access to any webpage on the internet.  As a college teacher of online courses (as well as campus based courses), I have relied on open access to the internet for 15 years.  My courses would no longer be viable without that open access, and I assure you that college and university budgets cannot afford to pay their teachers to redesign those courses, nor can school districts.   </w:t>
      </w:r>
      <w:bookmarkStart w:id="0" w:name="_GoBack"/>
      <w:bookmarkEnd w:id="0"/>
    </w:p>
    <w:p w:rsidR="00F82CE3" w:rsidRDefault="00F82CE3" w:rsidP="00F82CE3">
      <w:pPr>
        <w:spacing w:line="480" w:lineRule="auto"/>
      </w:pPr>
    </w:p>
    <w:p w:rsidR="00F82CE3" w:rsidRDefault="00F82CE3" w:rsidP="00F82CE3">
      <w:pPr>
        <w:spacing w:line="480" w:lineRule="auto"/>
      </w:pPr>
    </w:p>
    <w:sectPr w:rsidR="00F82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CE3"/>
    <w:rsid w:val="00960D1A"/>
    <w:rsid w:val="00F82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rbel" w:eastAsiaTheme="minorHAnsi" w:hAnsi="Corbe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rbel" w:eastAsiaTheme="minorHAnsi" w:hAnsi="Corbe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Bay Mills Community College</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Cantarero</dc:creator>
  <cp:lastModifiedBy>Maria Cantarero</cp:lastModifiedBy>
  <cp:revision>1</cp:revision>
  <dcterms:created xsi:type="dcterms:W3CDTF">2017-12-14T03:33:00Z</dcterms:created>
  <dcterms:modified xsi:type="dcterms:W3CDTF">2017-12-14T03:43:00Z</dcterms:modified>
</cp:coreProperties>
</file>