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DF" w:rsidRDefault="00B90EE4">
      <w:r>
        <w:t>On behalf of myself as a user of the Internet, I would like to recommend that the Commission support the continuation of Net Neutrality.  I have not seen any benefits that will accrue to me as a user of changing this rule.  This appears to be another attempt to benefit the moneyed at the expense of the public.</w:t>
      </w:r>
    </w:p>
    <w:p w:rsidR="00B90EE4" w:rsidRDefault="00B90EE4">
      <w:r>
        <w:t>Sincerely,</w:t>
      </w:r>
    </w:p>
    <w:p w:rsidR="00B90EE4" w:rsidRDefault="00B90EE4">
      <w:r>
        <w:t>Robert Woolley</w:t>
      </w:r>
    </w:p>
    <w:p w:rsidR="00B90EE4" w:rsidRDefault="00B90EE4">
      <w:r>
        <w:t>Florida citizen</w:t>
      </w:r>
    </w:p>
    <w:sectPr w:rsidR="00B90EE4" w:rsidSect="00952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0EE4"/>
    <w:rsid w:val="009520DF"/>
    <w:rsid w:val="00B9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Red Dell</dc:creator>
  <cp:lastModifiedBy>Rob Red Dell</cp:lastModifiedBy>
  <cp:revision>1</cp:revision>
  <dcterms:created xsi:type="dcterms:W3CDTF">2017-12-14T01:33:00Z</dcterms:created>
  <dcterms:modified xsi:type="dcterms:W3CDTF">2017-12-14T01:38:00Z</dcterms:modified>
</cp:coreProperties>
</file>