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D63" w:rsidRDefault="003C2B61">
      <w:r>
        <w:t xml:space="preserve">I strongly support net neutrality, and think that calling a proceeding to remove it “Restoring Internet Freedom” is a serious misnomer, unless we are talking strictly about the freedoms of the billionaires who run telecommunications companies. Use of the internet is </w:t>
      </w:r>
      <w:proofErr w:type="gramStart"/>
      <w:r>
        <w:t>absolutely essential</w:t>
      </w:r>
      <w:proofErr w:type="gramEnd"/>
      <w:r>
        <w:t xml:space="preserve"> to operating in modern society (try applying for jobs without it), and leaving something so essential in the hands of corporations who have already proven through past actions that they will abuse any power given to them is highly irresponsible. The American people stand absolutely nothing to gain from removing net neutrality, unless we are still strictly talking about the billionaires who run telecommunications companies.</w:t>
      </w:r>
      <w:bookmarkStart w:id="0" w:name="_GoBack"/>
      <w:bookmarkEnd w:id="0"/>
    </w:p>
    <w:sectPr w:rsidR="00F12D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61"/>
    <w:rsid w:val="003C2B61"/>
    <w:rsid w:val="00A34356"/>
    <w:rsid w:val="00F12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06C0"/>
  <w15:chartTrackingRefBased/>
  <w15:docId w15:val="{775C2079-AB2C-4546-BB7B-9CC279A05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Michael Ziegler</dc:creator>
  <cp:keywords/>
  <dc:description/>
  <cp:lastModifiedBy>Eric Michael Ziegler</cp:lastModifiedBy>
  <cp:revision>1</cp:revision>
  <dcterms:created xsi:type="dcterms:W3CDTF">2017-12-14T02:42:00Z</dcterms:created>
  <dcterms:modified xsi:type="dcterms:W3CDTF">2017-12-14T02:49:00Z</dcterms:modified>
</cp:coreProperties>
</file>