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69ECC6" w14:textId="77777777" w:rsidR="0057127D" w:rsidRDefault="0057127D" w:rsidP="00387F86">
      <w:pPr>
        <w:shd w:val="clear" w:color="auto" w:fill="FFFFFF"/>
        <w:spacing w:after="150"/>
        <w:rPr>
          <w:rFonts w:ascii="Arial" w:eastAsia="Times New Roman" w:hAnsi="Arial" w:cs="Arial"/>
          <w:color w:val="333333"/>
          <w:spacing w:val="15"/>
          <w:sz w:val="24"/>
          <w:szCs w:val="24"/>
        </w:rPr>
      </w:pPr>
      <w:r>
        <w:rPr>
          <w:rFonts w:ascii="Arial" w:eastAsia="Times New Roman" w:hAnsi="Arial" w:cs="Arial"/>
          <w:color w:val="333333"/>
          <w:spacing w:val="15"/>
          <w:sz w:val="24"/>
          <w:szCs w:val="24"/>
        </w:rPr>
        <w:t>December 13, 2018</w:t>
      </w:r>
    </w:p>
    <w:p w14:paraId="1110C295" w14:textId="77777777" w:rsidR="0057127D" w:rsidRDefault="0057127D" w:rsidP="00387F86">
      <w:pPr>
        <w:shd w:val="clear" w:color="auto" w:fill="FFFFFF"/>
        <w:spacing w:after="150"/>
        <w:rPr>
          <w:rFonts w:ascii="Arial" w:eastAsia="Times New Roman" w:hAnsi="Arial" w:cs="Arial"/>
          <w:color w:val="333333"/>
          <w:spacing w:val="15"/>
          <w:sz w:val="24"/>
          <w:szCs w:val="24"/>
        </w:rPr>
      </w:pPr>
    </w:p>
    <w:p w14:paraId="02EBC221" w14:textId="37AD5E8B" w:rsidR="00387F86" w:rsidRPr="00387F86" w:rsidRDefault="00387F86" w:rsidP="00387F86">
      <w:pPr>
        <w:shd w:val="clear" w:color="auto" w:fill="FFFFFF"/>
        <w:spacing w:after="150"/>
        <w:rPr>
          <w:rFonts w:ascii="Arial" w:eastAsia="Times New Roman" w:hAnsi="Arial" w:cs="Arial"/>
          <w:color w:val="333333"/>
          <w:spacing w:val="15"/>
          <w:sz w:val="24"/>
          <w:szCs w:val="24"/>
        </w:rPr>
      </w:pPr>
      <w:r w:rsidRPr="00387F86">
        <w:rPr>
          <w:rFonts w:ascii="Arial" w:eastAsia="Times New Roman" w:hAnsi="Arial" w:cs="Arial"/>
          <w:color w:val="333333"/>
          <w:spacing w:val="15"/>
          <w:sz w:val="24"/>
          <w:szCs w:val="24"/>
        </w:rPr>
        <w:t xml:space="preserve">The Honorable </w:t>
      </w:r>
      <w:proofErr w:type="spellStart"/>
      <w:r w:rsidRPr="00387F86">
        <w:rPr>
          <w:rFonts w:ascii="Arial" w:eastAsia="Times New Roman" w:hAnsi="Arial" w:cs="Arial"/>
          <w:color w:val="333333"/>
          <w:spacing w:val="15"/>
          <w:sz w:val="24"/>
          <w:szCs w:val="24"/>
        </w:rPr>
        <w:t>Ajit</w:t>
      </w:r>
      <w:proofErr w:type="spellEnd"/>
      <w:r w:rsidRPr="00387F86">
        <w:rPr>
          <w:rFonts w:ascii="Arial" w:eastAsia="Times New Roman" w:hAnsi="Arial" w:cs="Arial"/>
          <w:color w:val="333333"/>
          <w:spacing w:val="15"/>
          <w:sz w:val="24"/>
          <w:szCs w:val="24"/>
        </w:rPr>
        <w:t xml:space="preserve"> Pai, Chairman</w:t>
      </w:r>
      <w:r w:rsidRPr="00387F86">
        <w:rPr>
          <w:rFonts w:ascii="Arial" w:eastAsia="Times New Roman" w:hAnsi="Arial" w:cs="Arial"/>
          <w:color w:val="333333"/>
          <w:spacing w:val="15"/>
          <w:sz w:val="24"/>
          <w:szCs w:val="24"/>
        </w:rPr>
        <w:br/>
        <w:t xml:space="preserve">The Honorable Michael </w:t>
      </w:r>
      <w:proofErr w:type="spellStart"/>
      <w:r w:rsidRPr="00387F86">
        <w:rPr>
          <w:rFonts w:ascii="Arial" w:eastAsia="Times New Roman" w:hAnsi="Arial" w:cs="Arial"/>
          <w:color w:val="333333"/>
          <w:spacing w:val="15"/>
          <w:sz w:val="24"/>
          <w:szCs w:val="24"/>
        </w:rPr>
        <w:t>O’Rielly</w:t>
      </w:r>
      <w:proofErr w:type="spellEnd"/>
      <w:r w:rsidRPr="00387F86">
        <w:rPr>
          <w:rFonts w:ascii="Arial" w:eastAsia="Times New Roman" w:hAnsi="Arial" w:cs="Arial"/>
          <w:color w:val="333333"/>
          <w:spacing w:val="15"/>
          <w:sz w:val="24"/>
          <w:szCs w:val="24"/>
        </w:rPr>
        <w:t>, Commissioner</w:t>
      </w:r>
      <w:r w:rsidRPr="00387F86">
        <w:rPr>
          <w:rFonts w:ascii="Arial" w:eastAsia="Times New Roman" w:hAnsi="Arial" w:cs="Arial"/>
          <w:color w:val="333333"/>
          <w:spacing w:val="15"/>
          <w:sz w:val="24"/>
          <w:szCs w:val="24"/>
        </w:rPr>
        <w:br/>
        <w:t xml:space="preserve">The Honorable Brendan </w:t>
      </w:r>
      <w:proofErr w:type="spellStart"/>
      <w:r w:rsidRPr="00387F86">
        <w:rPr>
          <w:rFonts w:ascii="Arial" w:eastAsia="Times New Roman" w:hAnsi="Arial" w:cs="Arial"/>
          <w:color w:val="333333"/>
          <w:spacing w:val="15"/>
          <w:sz w:val="24"/>
          <w:szCs w:val="24"/>
        </w:rPr>
        <w:t>Carr</w:t>
      </w:r>
      <w:proofErr w:type="spellEnd"/>
      <w:r w:rsidRPr="00387F86">
        <w:rPr>
          <w:rFonts w:ascii="Arial" w:eastAsia="Times New Roman" w:hAnsi="Arial" w:cs="Arial"/>
          <w:color w:val="333333"/>
          <w:spacing w:val="15"/>
          <w:sz w:val="24"/>
          <w:szCs w:val="24"/>
        </w:rPr>
        <w:t>, Commissioner</w:t>
      </w:r>
      <w:r w:rsidRPr="00387F86">
        <w:rPr>
          <w:rFonts w:ascii="Arial" w:eastAsia="Times New Roman" w:hAnsi="Arial" w:cs="Arial"/>
          <w:color w:val="333333"/>
          <w:spacing w:val="15"/>
          <w:sz w:val="24"/>
          <w:szCs w:val="24"/>
        </w:rPr>
        <w:br/>
        <w:t xml:space="preserve">The Honorable Jessica </w:t>
      </w:r>
      <w:proofErr w:type="spellStart"/>
      <w:r w:rsidRPr="00387F86">
        <w:rPr>
          <w:rFonts w:ascii="Arial" w:eastAsia="Times New Roman" w:hAnsi="Arial" w:cs="Arial"/>
          <w:color w:val="333333"/>
          <w:spacing w:val="15"/>
          <w:sz w:val="24"/>
          <w:szCs w:val="24"/>
        </w:rPr>
        <w:t>Rosenworcel</w:t>
      </w:r>
      <w:proofErr w:type="spellEnd"/>
      <w:r w:rsidRPr="00387F86">
        <w:rPr>
          <w:rFonts w:ascii="Arial" w:eastAsia="Times New Roman" w:hAnsi="Arial" w:cs="Arial"/>
          <w:color w:val="333333"/>
          <w:spacing w:val="15"/>
          <w:sz w:val="24"/>
          <w:szCs w:val="24"/>
        </w:rPr>
        <w:t>, Commissioner</w:t>
      </w:r>
    </w:p>
    <w:p w14:paraId="29832D1A" w14:textId="4B057790" w:rsidR="00387F86" w:rsidRPr="00387F86" w:rsidRDefault="00387F86" w:rsidP="00387F86">
      <w:pPr>
        <w:shd w:val="clear" w:color="auto" w:fill="FFFFFF"/>
        <w:spacing w:after="150"/>
        <w:rPr>
          <w:rFonts w:ascii="Arial" w:eastAsia="Times New Roman" w:hAnsi="Arial" w:cs="Arial"/>
          <w:color w:val="333333"/>
          <w:spacing w:val="15"/>
          <w:sz w:val="24"/>
          <w:szCs w:val="24"/>
        </w:rPr>
      </w:pPr>
      <w:r w:rsidRPr="00387F86">
        <w:rPr>
          <w:rFonts w:ascii="Arial" w:eastAsia="Times New Roman" w:hAnsi="Arial" w:cs="Arial"/>
          <w:color w:val="333333"/>
          <w:spacing w:val="15"/>
          <w:sz w:val="24"/>
          <w:szCs w:val="24"/>
        </w:rPr>
        <w:br/>
        <w:t>Federal Communications Commission</w:t>
      </w:r>
      <w:r w:rsidRPr="00387F86">
        <w:rPr>
          <w:rFonts w:ascii="Arial" w:eastAsia="Times New Roman" w:hAnsi="Arial" w:cs="Arial"/>
          <w:color w:val="333333"/>
          <w:spacing w:val="15"/>
          <w:sz w:val="24"/>
          <w:szCs w:val="24"/>
        </w:rPr>
        <w:br/>
        <w:t>455 12th Street</w:t>
      </w:r>
      <w:r w:rsidRPr="00387F86">
        <w:rPr>
          <w:rFonts w:ascii="Arial" w:eastAsia="Times New Roman" w:hAnsi="Arial" w:cs="Arial"/>
          <w:color w:val="333333"/>
          <w:spacing w:val="15"/>
          <w:sz w:val="24"/>
          <w:szCs w:val="24"/>
        </w:rPr>
        <w:br/>
        <w:t>Southwest Washington, DC</w:t>
      </w:r>
      <w:r w:rsidRPr="00387F86">
        <w:rPr>
          <w:rFonts w:ascii="Arial" w:eastAsia="Times New Roman" w:hAnsi="Arial" w:cs="Arial"/>
          <w:color w:val="333333"/>
          <w:spacing w:val="15"/>
          <w:sz w:val="24"/>
          <w:szCs w:val="24"/>
        </w:rPr>
        <w:br/>
        <w:t>20544 </w:t>
      </w:r>
    </w:p>
    <w:p w14:paraId="2866125E" w14:textId="77777777" w:rsidR="00387F86" w:rsidRPr="00387F86" w:rsidRDefault="00387F86" w:rsidP="00387F86">
      <w:pPr>
        <w:shd w:val="clear" w:color="auto" w:fill="FFFFFF"/>
        <w:spacing w:after="150"/>
        <w:rPr>
          <w:rFonts w:ascii="Arial" w:eastAsia="Times New Roman" w:hAnsi="Arial" w:cs="Arial"/>
          <w:color w:val="333333"/>
          <w:spacing w:val="15"/>
          <w:sz w:val="24"/>
          <w:szCs w:val="24"/>
        </w:rPr>
      </w:pPr>
      <w:r w:rsidRPr="00387F86">
        <w:rPr>
          <w:rFonts w:ascii="Arial" w:eastAsia="Times New Roman" w:hAnsi="Arial" w:cs="Arial"/>
          <w:color w:val="333333"/>
          <w:spacing w:val="15"/>
          <w:sz w:val="24"/>
          <w:szCs w:val="24"/>
        </w:rPr>
        <w:t xml:space="preserve">Dear </w:t>
      </w:r>
      <w:proofErr w:type="gramStart"/>
      <w:r w:rsidRPr="00387F86">
        <w:rPr>
          <w:rFonts w:ascii="Arial" w:eastAsia="Times New Roman" w:hAnsi="Arial" w:cs="Arial"/>
          <w:color w:val="333333"/>
          <w:spacing w:val="15"/>
          <w:sz w:val="24"/>
          <w:szCs w:val="24"/>
        </w:rPr>
        <w:t>Chairman</w:t>
      </w:r>
      <w:proofErr w:type="gramEnd"/>
      <w:r w:rsidRPr="00387F86">
        <w:rPr>
          <w:rFonts w:ascii="Arial" w:eastAsia="Times New Roman" w:hAnsi="Arial" w:cs="Arial"/>
          <w:color w:val="333333"/>
          <w:spacing w:val="15"/>
          <w:sz w:val="24"/>
          <w:szCs w:val="24"/>
        </w:rPr>
        <w:t xml:space="preserve"> Pai,</w:t>
      </w:r>
    </w:p>
    <w:p w14:paraId="6EDB7B69" w14:textId="77777777" w:rsidR="00387F86" w:rsidRPr="00387F86" w:rsidRDefault="00387F86" w:rsidP="00387F86">
      <w:pPr>
        <w:shd w:val="clear" w:color="auto" w:fill="FFFFFF"/>
        <w:spacing w:after="150"/>
        <w:rPr>
          <w:rFonts w:ascii="Arial" w:eastAsia="Times New Roman" w:hAnsi="Arial" w:cs="Arial"/>
          <w:color w:val="333333"/>
          <w:spacing w:val="15"/>
          <w:sz w:val="24"/>
          <w:szCs w:val="24"/>
        </w:rPr>
      </w:pPr>
      <w:r w:rsidRPr="00387F86">
        <w:rPr>
          <w:rFonts w:ascii="Arial" w:eastAsia="Times New Roman" w:hAnsi="Arial" w:cs="Arial"/>
          <w:color w:val="333333"/>
          <w:spacing w:val="15"/>
          <w:sz w:val="24"/>
          <w:szCs w:val="24"/>
        </w:rPr>
        <w:t>I'm writing to support the Comments of the Cable Act Preservation Alliance (“CAPA”) and to disapprove of the proposals and tentative conclusions set forth in the FCC’s September 25 Further Notice of Proposed Rule Making in Implementation of Section 621(a)(1) of the Cable Communications Policy Act of 1984 as Amended by the Cable Television Consumer Protection and Competition Act of 1992, MB Docket 05- 311.</w:t>
      </w:r>
    </w:p>
    <w:p w14:paraId="16618C8C" w14:textId="0477E409" w:rsidR="00234517" w:rsidRDefault="00234517" w:rsidP="00387F86">
      <w:pPr>
        <w:shd w:val="clear" w:color="auto" w:fill="FFFFFF"/>
        <w:spacing w:after="150"/>
        <w:rPr>
          <w:rFonts w:ascii="Arial" w:eastAsia="Times New Roman" w:hAnsi="Arial" w:cs="Arial"/>
          <w:color w:val="333333"/>
          <w:spacing w:val="15"/>
          <w:sz w:val="24"/>
          <w:szCs w:val="24"/>
        </w:rPr>
      </w:pPr>
      <w:r>
        <w:rPr>
          <w:rFonts w:ascii="Arial" w:eastAsia="Times New Roman" w:hAnsi="Arial" w:cs="Arial"/>
          <w:color w:val="333333"/>
          <w:spacing w:val="15"/>
          <w:sz w:val="24"/>
          <w:szCs w:val="24"/>
        </w:rPr>
        <w:t>I object to reducing funding for our community access channels in Burlington, Vermont.  Any subtraction of the cost of public interest requirements from current franchise fees contradicts the intent of the Cable Act of 1984</w:t>
      </w:r>
      <w:r w:rsidR="00FF26C8">
        <w:rPr>
          <w:rFonts w:ascii="Arial" w:eastAsia="Times New Roman" w:hAnsi="Arial" w:cs="Arial"/>
          <w:color w:val="333333"/>
          <w:spacing w:val="15"/>
          <w:sz w:val="24"/>
          <w:szCs w:val="24"/>
        </w:rPr>
        <w:t xml:space="preserve">. The citizens of our community rely upon </w:t>
      </w:r>
      <w:r>
        <w:rPr>
          <w:rFonts w:ascii="Arial" w:eastAsia="Times New Roman" w:hAnsi="Arial" w:cs="Arial"/>
          <w:color w:val="333333"/>
          <w:spacing w:val="15"/>
          <w:sz w:val="24"/>
          <w:szCs w:val="24"/>
        </w:rPr>
        <w:t>Channel 17 Television</w:t>
      </w:r>
      <w:r w:rsidR="00FF26C8">
        <w:rPr>
          <w:rFonts w:ascii="Arial" w:eastAsia="Times New Roman" w:hAnsi="Arial" w:cs="Arial"/>
          <w:color w:val="333333"/>
          <w:spacing w:val="15"/>
          <w:sz w:val="24"/>
          <w:szCs w:val="24"/>
        </w:rPr>
        <w:t xml:space="preserve"> for, among other things, to observe </w:t>
      </w:r>
      <w:r w:rsidR="0057127D">
        <w:rPr>
          <w:rFonts w:ascii="Arial" w:eastAsia="Times New Roman" w:hAnsi="Arial" w:cs="Arial"/>
          <w:color w:val="333333"/>
          <w:spacing w:val="15"/>
          <w:sz w:val="24"/>
          <w:szCs w:val="24"/>
        </w:rPr>
        <w:t xml:space="preserve">the meetings of </w:t>
      </w:r>
      <w:r w:rsidR="00FF26C8">
        <w:rPr>
          <w:rFonts w:ascii="Arial" w:eastAsia="Times New Roman" w:hAnsi="Arial" w:cs="Arial"/>
          <w:color w:val="333333"/>
          <w:spacing w:val="15"/>
          <w:sz w:val="24"/>
          <w:szCs w:val="24"/>
        </w:rPr>
        <w:t xml:space="preserve">government </w:t>
      </w:r>
      <w:r w:rsidR="0057127D">
        <w:rPr>
          <w:rFonts w:ascii="Arial" w:eastAsia="Times New Roman" w:hAnsi="Arial" w:cs="Arial"/>
          <w:color w:val="333333"/>
          <w:spacing w:val="15"/>
          <w:sz w:val="24"/>
          <w:szCs w:val="24"/>
        </w:rPr>
        <w:t xml:space="preserve">boards, </w:t>
      </w:r>
      <w:r w:rsidR="00FF26C8">
        <w:rPr>
          <w:rFonts w:ascii="Arial" w:eastAsia="Times New Roman" w:hAnsi="Arial" w:cs="Arial"/>
          <w:color w:val="333333"/>
          <w:spacing w:val="15"/>
          <w:sz w:val="24"/>
          <w:szCs w:val="24"/>
        </w:rPr>
        <w:t xml:space="preserve">receive prompt results of elections, and </w:t>
      </w:r>
      <w:r w:rsidR="0057127D">
        <w:rPr>
          <w:rFonts w:ascii="Arial" w:eastAsia="Times New Roman" w:hAnsi="Arial" w:cs="Arial"/>
          <w:color w:val="333333"/>
          <w:spacing w:val="15"/>
          <w:sz w:val="24"/>
          <w:szCs w:val="24"/>
        </w:rPr>
        <w:t xml:space="preserve">to vicariously attend various kinds of </w:t>
      </w:r>
      <w:r w:rsidR="00FF26C8">
        <w:rPr>
          <w:rFonts w:ascii="Arial" w:eastAsia="Times New Roman" w:hAnsi="Arial" w:cs="Arial"/>
          <w:color w:val="333333"/>
          <w:spacing w:val="15"/>
          <w:sz w:val="24"/>
          <w:szCs w:val="24"/>
        </w:rPr>
        <w:t xml:space="preserve">meetings on matters </w:t>
      </w:r>
      <w:r w:rsidR="0057127D">
        <w:rPr>
          <w:rFonts w:ascii="Arial" w:eastAsia="Times New Roman" w:hAnsi="Arial" w:cs="Arial"/>
          <w:color w:val="333333"/>
          <w:spacing w:val="15"/>
          <w:sz w:val="24"/>
          <w:szCs w:val="24"/>
        </w:rPr>
        <w:t xml:space="preserve">that are </w:t>
      </w:r>
      <w:r w:rsidR="00FF26C8">
        <w:rPr>
          <w:rFonts w:ascii="Arial" w:eastAsia="Times New Roman" w:hAnsi="Arial" w:cs="Arial"/>
          <w:color w:val="333333"/>
          <w:spacing w:val="15"/>
          <w:sz w:val="24"/>
          <w:szCs w:val="24"/>
        </w:rPr>
        <w:t>of local concern.  The community depends upon Channel 17 for information about out local area.  I strongly urge the FCC to not adopt rulemaking FNPRM 05-311.</w:t>
      </w:r>
    </w:p>
    <w:p w14:paraId="35AE970C" w14:textId="70FB310C" w:rsidR="00FF26C8" w:rsidRDefault="00FF26C8" w:rsidP="00387F86">
      <w:pPr>
        <w:shd w:val="clear" w:color="auto" w:fill="FFFFFF"/>
        <w:spacing w:after="150"/>
        <w:rPr>
          <w:rFonts w:ascii="Arial" w:eastAsia="Times New Roman" w:hAnsi="Arial" w:cs="Arial"/>
          <w:color w:val="333333"/>
          <w:spacing w:val="15"/>
          <w:sz w:val="24"/>
          <w:szCs w:val="24"/>
        </w:rPr>
      </w:pPr>
    </w:p>
    <w:p w14:paraId="6F958D92" w14:textId="4EBB7A4B" w:rsidR="00FF26C8" w:rsidRDefault="00FF26C8" w:rsidP="00387F86">
      <w:pPr>
        <w:shd w:val="clear" w:color="auto" w:fill="FFFFFF"/>
        <w:spacing w:after="150"/>
        <w:rPr>
          <w:rFonts w:ascii="Arial" w:eastAsia="Times New Roman" w:hAnsi="Arial" w:cs="Arial"/>
          <w:color w:val="333333"/>
          <w:spacing w:val="15"/>
          <w:sz w:val="24"/>
          <w:szCs w:val="24"/>
        </w:rPr>
      </w:pPr>
      <w:r>
        <w:rPr>
          <w:rFonts w:ascii="Arial" w:eastAsia="Times New Roman" w:hAnsi="Arial" w:cs="Arial"/>
          <w:color w:val="333333"/>
          <w:spacing w:val="15"/>
          <w:sz w:val="24"/>
          <w:szCs w:val="24"/>
        </w:rPr>
        <w:t>Yours truly,</w:t>
      </w:r>
    </w:p>
    <w:p w14:paraId="094F6F88" w14:textId="4ED72053" w:rsidR="00FF26C8" w:rsidRDefault="00FF26C8" w:rsidP="00387F86">
      <w:pPr>
        <w:shd w:val="clear" w:color="auto" w:fill="FFFFFF"/>
        <w:spacing w:after="150"/>
        <w:rPr>
          <w:rFonts w:ascii="Arial" w:eastAsia="Times New Roman" w:hAnsi="Arial" w:cs="Arial"/>
          <w:color w:val="333333"/>
          <w:spacing w:val="15"/>
          <w:sz w:val="24"/>
          <w:szCs w:val="24"/>
        </w:rPr>
      </w:pPr>
      <w:r>
        <w:rPr>
          <w:rFonts w:ascii="Arial" w:eastAsia="Times New Roman" w:hAnsi="Arial" w:cs="Arial"/>
          <w:color w:val="333333"/>
          <w:spacing w:val="15"/>
          <w:sz w:val="24"/>
          <w:szCs w:val="24"/>
        </w:rPr>
        <w:t>Mary K. Gade</w:t>
      </w:r>
    </w:p>
    <w:p w14:paraId="00989CDE" w14:textId="77777777" w:rsidR="00234517" w:rsidRDefault="00234517" w:rsidP="00387F86">
      <w:pPr>
        <w:shd w:val="clear" w:color="auto" w:fill="FFFFFF"/>
        <w:spacing w:after="150"/>
        <w:rPr>
          <w:rFonts w:ascii="Arial" w:eastAsia="Times New Roman" w:hAnsi="Arial" w:cs="Arial"/>
          <w:color w:val="333333"/>
          <w:spacing w:val="15"/>
          <w:sz w:val="24"/>
          <w:szCs w:val="24"/>
        </w:rPr>
      </w:pPr>
    </w:p>
    <w:p w14:paraId="542BB5F4" w14:textId="77777777" w:rsidR="00234517" w:rsidRDefault="00234517" w:rsidP="00387F86">
      <w:pPr>
        <w:shd w:val="clear" w:color="auto" w:fill="FFFFFF"/>
        <w:spacing w:after="150"/>
        <w:rPr>
          <w:rFonts w:ascii="Arial" w:eastAsia="Times New Roman" w:hAnsi="Arial" w:cs="Arial"/>
          <w:color w:val="333333"/>
          <w:spacing w:val="15"/>
          <w:sz w:val="24"/>
          <w:szCs w:val="24"/>
        </w:rPr>
      </w:pPr>
    </w:p>
    <w:p w14:paraId="38A6D503" w14:textId="77777777" w:rsidR="00234517" w:rsidRDefault="00234517" w:rsidP="00387F86">
      <w:pPr>
        <w:shd w:val="clear" w:color="auto" w:fill="FFFFFF"/>
        <w:spacing w:after="150"/>
        <w:rPr>
          <w:rFonts w:ascii="Arial" w:eastAsia="Times New Roman" w:hAnsi="Arial" w:cs="Arial"/>
          <w:color w:val="333333"/>
          <w:spacing w:val="15"/>
          <w:sz w:val="24"/>
          <w:szCs w:val="24"/>
        </w:rPr>
      </w:pPr>
      <w:bookmarkStart w:id="0" w:name="_GoBack"/>
      <w:bookmarkEnd w:id="0"/>
    </w:p>
    <w:sectPr w:rsidR="002345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B00976"/>
    <w:multiLevelType w:val="multilevel"/>
    <w:tmpl w:val="53125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0B6"/>
    <w:rsid w:val="00234517"/>
    <w:rsid w:val="00387F86"/>
    <w:rsid w:val="0057127D"/>
    <w:rsid w:val="00933228"/>
    <w:rsid w:val="00C240B6"/>
    <w:rsid w:val="00FF26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4F71C"/>
  <w15:chartTrackingRefBased/>
  <w15:docId w15:val="{769634E4-8B84-4BA0-9958-238E0B160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40B6"/>
    <w:pPr>
      <w:spacing w:before="100" w:beforeAutospacing="1" w:after="100" w:afterAutospacing="1"/>
    </w:pPr>
    <w:rPr>
      <w:rFonts w:ascii="Calibri" w:hAnsi="Calibri" w:cs="Calibri"/>
    </w:rPr>
  </w:style>
  <w:style w:type="character" w:styleId="Strong">
    <w:name w:val="Strong"/>
    <w:basedOn w:val="DefaultParagraphFont"/>
    <w:uiPriority w:val="22"/>
    <w:qFormat/>
    <w:rsid w:val="00C240B6"/>
    <w:rPr>
      <w:b/>
      <w:bCs/>
    </w:rPr>
  </w:style>
  <w:style w:type="character" w:styleId="Hyperlink">
    <w:name w:val="Hyperlink"/>
    <w:basedOn w:val="DefaultParagraphFont"/>
    <w:uiPriority w:val="99"/>
    <w:semiHidden/>
    <w:unhideWhenUsed/>
    <w:rsid w:val="00387F8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2955305">
      <w:bodyDiv w:val="1"/>
      <w:marLeft w:val="0"/>
      <w:marRight w:val="0"/>
      <w:marTop w:val="0"/>
      <w:marBottom w:val="0"/>
      <w:divBdr>
        <w:top w:val="none" w:sz="0" w:space="0" w:color="auto"/>
        <w:left w:val="none" w:sz="0" w:space="0" w:color="auto"/>
        <w:bottom w:val="none" w:sz="0" w:space="0" w:color="auto"/>
        <w:right w:val="none" w:sz="0" w:space="0" w:color="auto"/>
      </w:divBdr>
    </w:div>
    <w:div w:id="1473328143">
      <w:bodyDiv w:val="1"/>
      <w:marLeft w:val="0"/>
      <w:marRight w:val="0"/>
      <w:marTop w:val="0"/>
      <w:marBottom w:val="0"/>
      <w:divBdr>
        <w:top w:val="none" w:sz="0" w:space="0" w:color="auto"/>
        <w:left w:val="none" w:sz="0" w:space="0" w:color="auto"/>
        <w:bottom w:val="none" w:sz="0" w:space="0" w:color="auto"/>
        <w:right w:val="none" w:sz="0" w:space="0" w:color="auto"/>
      </w:divBdr>
      <w:divsChild>
        <w:div w:id="734621801">
          <w:marLeft w:val="0"/>
          <w:marRight w:val="0"/>
          <w:marTop w:val="0"/>
          <w:marBottom w:val="0"/>
          <w:divBdr>
            <w:top w:val="none" w:sz="0" w:space="0" w:color="auto"/>
            <w:left w:val="none" w:sz="0" w:space="0" w:color="auto"/>
            <w:bottom w:val="none" w:sz="0" w:space="0" w:color="auto"/>
            <w:right w:val="none" w:sz="0" w:space="0" w:color="auto"/>
          </w:divBdr>
        </w:div>
        <w:div w:id="538052443">
          <w:marLeft w:val="0"/>
          <w:marRight w:val="0"/>
          <w:marTop w:val="0"/>
          <w:marBottom w:val="0"/>
          <w:divBdr>
            <w:top w:val="none" w:sz="0" w:space="0" w:color="auto"/>
            <w:left w:val="none" w:sz="0" w:space="0" w:color="auto"/>
            <w:bottom w:val="none" w:sz="0" w:space="0" w:color="auto"/>
            <w:right w:val="none" w:sz="0" w:space="0" w:color="auto"/>
          </w:divBdr>
        </w:div>
        <w:div w:id="11885698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1</Pages>
  <Words>201</Words>
  <Characters>1151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dc:creator>
  <cp:keywords/>
  <dc:description/>
  <cp:lastModifiedBy>mary</cp:lastModifiedBy>
  <cp:revision>1</cp:revision>
  <dcterms:created xsi:type="dcterms:W3CDTF">2018-12-14T00:21:00Z</dcterms:created>
  <dcterms:modified xsi:type="dcterms:W3CDTF">2018-12-14T01:38:00Z</dcterms:modified>
</cp:coreProperties>
</file>