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A9B50" w14:textId="151992B6" w:rsidR="00C06D46" w:rsidRPr="00D40358" w:rsidRDefault="00D40358">
      <w:pPr>
        <w:rPr>
          <w:rFonts w:ascii="Times New Roman" w:hAnsi="Times New Roman" w:cs="Times New Roman"/>
          <w:sz w:val="24"/>
          <w:szCs w:val="24"/>
        </w:rPr>
      </w:pPr>
      <w:r>
        <w:rPr>
          <w:rFonts w:ascii="Times New Roman" w:hAnsi="Times New Roman" w:cs="Times New Roman"/>
          <w:sz w:val="24"/>
          <w:szCs w:val="24"/>
        </w:rPr>
        <w:t>December 14, 2018</w:t>
      </w:r>
    </w:p>
    <w:p w14:paraId="0A253ACF" w14:textId="77777777" w:rsidR="000F76FD" w:rsidRDefault="00C06D46" w:rsidP="00C06D46">
      <w:pPr>
        <w:pStyle w:val="BlockText"/>
      </w:pPr>
      <w:r>
        <w:t xml:space="preserve">The Honorable </w:t>
      </w:r>
      <w:proofErr w:type="spellStart"/>
      <w:r>
        <w:t>Ajit</w:t>
      </w:r>
      <w:proofErr w:type="spellEnd"/>
      <w:r>
        <w:t xml:space="preserve"> V. </w:t>
      </w:r>
      <w:proofErr w:type="spellStart"/>
      <w:r>
        <w:t>Pai</w:t>
      </w:r>
      <w:proofErr w:type="spellEnd"/>
      <w:r>
        <w:br/>
        <w:t>Chairman</w:t>
      </w:r>
      <w:r>
        <w:br/>
      </w:r>
      <w:r w:rsidR="000F76FD">
        <w:t>Federal Communications Commission</w:t>
      </w:r>
    </w:p>
    <w:p w14:paraId="514DDC82" w14:textId="77777777" w:rsidR="00C06D46" w:rsidRDefault="00C06D46" w:rsidP="00C06D46">
      <w:pPr>
        <w:pStyle w:val="BlockText"/>
      </w:pPr>
      <w:r>
        <w:t>455 12</w:t>
      </w:r>
      <w:r w:rsidRPr="000E062E">
        <w:rPr>
          <w:vertAlign w:val="superscript"/>
        </w:rPr>
        <w:t>th</w:t>
      </w:r>
      <w:r>
        <w:t xml:space="preserve"> Street, Southwest</w:t>
      </w:r>
      <w:r>
        <w:br/>
        <w:t>Washington, DC, 20544</w:t>
      </w:r>
      <w:r>
        <w:br/>
      </w:r>
    </w:p>
    <w:p w14:paraId="331141BE" w14:textId="77777777" w:rsidR="00C06D46" w:rsidRDefault="00C06D46" w:rsidP="00C06D46">
      <w:pPr>
        <w:pStyle w:val="BlockText"/>
      </w:pPr>
      <w:r>
        <w:t xml:space="preserve">Dear Chairman </w:t>
      </w:r>
      <w:proofErr w:type="spellStart"/>
      <w:r>
        <w:t>Pai</w:t>
      </w:r>
      <w:proofErr w:type="spellEnd"/>
      <w:r>
        <w:t>,</w:t>
      </w:r>
    </w:p>
    <w:p w14:paraId="3813D9AF" w14:textId="77777777" w:rsidR="00C06D46" w:rsidRDefault="00C06D46" w:rsidP="00C06D46">
      <w:pPr>
        <w:pStyle w:val="BlockText"/>
      </w:pPr>
    </w:p>
    <w:p w14:paraId="6C92E93C" w14:textId="77777777" w:rsidR="00C06D46" w:rsidRDefault="00C06D46" w:rsidP="00C06D46">
      <w:pPr>
        <w:pStyle w:val="BlockText"/>
      </w:pPr>
      <w:r>
        <w:t xml:space="preserve">We write to express our concern </w:t>
      </w:r>
      <w:r w:rsidR="000F0E94">
        <w:t xml:space="preserve">about </w:t>
      </w:r>
      <w:r>
        <w:t xml:space="preserve">and disapproval </w:t>
      </w:r>
      <w:r w:rsidR="000F0E94">
        <w:t>of</w:t>
      </w:r>
      <w:r>
        <w:t xml:space="preserve"> the </w:t>
      </w:r>
      <w:r w:rsidR="00A03257">
        <w:t>proposals and tentative conclusions set forth in</w:t>
      </w:r>
      <w:r>
        <w:t xml:space="preserve"> the FCC</w:t>
      </w:r>
      <w:r w:rsidR="00A03257">
        <w:t>’</w:t>
      </w:r>
      <w:r>
        <w:t xml:space="preserve">s </w:t>
      </w:r>
      <w:r w:rsidR="004F7EFB">
        <w:t xml:space="preserve">September 25 </w:t>
      </w:r>
      <w:r>
        <w:t xml:space="preserve">Further Notice of Proposed Rule Making </w:t>
      </w:r>
      <w:r w:rsidR="004F7EFB">
        <w:t>in</w:t>
      </w:r>
      <w:r w:rsidR="00880014">
        <w:t xml:space="preserve"> </w:t>
      </w:r>
      <w:r w:rsidR="000F76FD" w:rsidRPr="007322BB">
        <w:rPr>
          <w:i/>
        </w:rPr>
        <w:t>Implementation of Section 621(a)(1)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 311.  </w:t>
      </w:r>
    </w:p>
    <w:p w14:paraId="5B0A9AC1" w14:textId="111E1E1F" w:rsidR="000F76FD" w:rsidRDefault="000F76FD" w:rsidP="00C06D46">
      <w:pPr>
        <w:pStyle w:val="BlockText"/>
      </w:pPr>
    </w:p>
    <w:p w14:paraId="4B76421C" w14:textId="7DA221A2" w:rsidR="00D40358" w:rsidRDefault="00D40358" w:rsidP="00C06D46">
      <w:pPr>
        <w:pStyle w:val="BlockText"/>
      </w:pPr>
      <w:r>
        <w:t>I am the chair of the Trustees of the Village of North Bennington, Vermont.  Here, we have many residents who are unable to attend our public meetings due to age, disability and/or that they have very busy lives (work second shift, have children, etc.).  It is essential that our public meetings be available to all members of the community so that they can participate in their local democracy.  Our local community access television provides this essential service in a non-partisan way and they are not beholden to corporate or private donors.  This is important to maintain the neutrality of the coverage.</w:t>
      </w:r>
    </w:p>
    <w:p w14:paraId="4FF1307F" w14:textId="72DE60A9" w:rsidR="00D40358" w:rsidRDefault="00D40358" w:rsidP="00C06D46">
      <w:pPr>
        <w:pStyle w:val="BlockText"/>
      </w:pPr>
    </w:p>
    <w:p w14:paraId="582F1C25" w14:textId="06A31B47" w:rsidR="00D40358" w:rsidRDefault="00D40358" w:rsidP="00C06D46">
      <w:pPr>
        <w:pStyle w:val="BlockText"/>
      </w:pPr>
      <w:r>
        <w:t>While we may not be a large community the United States is full of communities of our size.  Federal regulations will affect us all.  We insist that passing of this legislation limits democracy because it restricts public access to it.</w:t>
      </w:r>
    </w:p>
    <w:p w14:paraId="45C82750" w14:textId="77777777" w:rsidR="00C06D46" w:rsidRDefault="00C06D46" w:rsidP="00C06D46">
      <w:pPr>
        <w:pStyle w:val="BlockText"/>
      </w:pPr>
    </w:p>
    <w:p w14:paraId="2A98F3AB" w14:textId="77777777" w:rsidR="00724CF2" w:rsidRDefault="00724CF2" w:rsidP="00C06D46">
      <w:pPr>
        <w:pStyle w:val="BlockText"/>
      </w:pPr>
      <w:r>
        <w:t>T</w:t>
      </w:r>
      <w:r w:rsidR="001E3E17">
        <w:t xml:space="preserve">he </w:t>
      </w:r>
      <w:r>
        <w:t>presence</w:t>
      </w:r>
      <w:r w:rsidR="001E3E17">
        <w:t xml:space="preserve"> of Vermont’s 25 Community Access Centers</w:t>
      </w:r>
      <w:r>
        <w:t xml:space="preserve"> en</w:t>
      </w:r>
      <w:r w:rsidR="00314DFF">
        <w:t>abl</w:t>
      </w:r>
      <w:r>
        <w:t xml:space="preserve">es </w:t>
      </w:r>
      <w:r w:rsidR="002F09C4">
        <w:t>the residents of</w:t>
      </w:r>
      <w:r>
        <w:t xml:space="preserve"> </w:t>
      </w:r>
      <w:r w:rsidR="001E3E17">
        <w:t>Vermont</w:t>
      </w:r>
      <w:r>
        <w:t xml:space="preserve"> to watch </w:t>
      </w:r>
      <w:r w:rsidR="002F09C4">
        <w:t xml:space="preserve">uniquely local programming about their community and local events and issues of interest to them. </w:t>
      </w:r>
      <w:r>
        <w:t xml:space="preserve"> </w:t>
      </w:r>
      <w:r w:rsidR="00B13775">
        <w:t xml:space="preserve">And that was the intent of the PEG provisions of </w:t>
      </w:r>
      <w:r>
        <w:t xml:space="preserve">the 1984 Cable Act – </w:t>
      </w:r>
      <w:r w:rsidR="00B13775">
        <w:t xml:space="preserve">to </w:t>
      </w:r>
      <w:r>
        <w:t>enhanc</w:t>
      </w:r>
      <w:r w:rsidR="00B13775">
        <w:t>e</w:t>
      </w:r>
      <w:r>
        <w:t xml:space="preserve"> local voices, serv</w:t>
      </w:r>
      <w:r w:rsidR="00B13775">
        <w:t>e</w:t>
      </w:r>
      <w:r>
        <w:t xml:space="preserve"> local </w:t>
      </w:r>
      <w:r w:rsidR="00B13775">
        <w:t>community needs and</w:t>
      </w:r>
      <w:r>
        <w:t xml:space="preserve"> </w:t>
      </w:r>
      <w:r w:rsidR="00B13775">
        <w:t xml:space="preserve">interests, </w:t>
      </w:r>
      <w:r>
        <w:t>and strengthen our local democracy.    By defining “</w:t>
      </w:r>
      <w:r w:rsidR="00C025E9">
        <w:t>franchise fee</w:t>
      </w:r>
      <w:r>
        <w:t>” in an overly broad fashion</w:t>
      </w:r>
      <w:r w:rsidR="00C025E9">
        <w:t xml:space="preserve"> to include “in-kind” support</w:t>
      </w:r>
      <w:r>
        <w:t xml:space="preserve">, the </w:t>
      </w:r>
      <w:r w:rsidR="00C025E9">
        <w:t>FCC’s proposals</w:t>
      </w:r>
      <w:r>
        <w:t xml:space="preserve"> will shift the fair balance between </w:t>
      </w:r>
      <w:r w:rsidR="00C025E9">
        <w:t>cable franchising</w:t>
      </w:r>
      <w:r>
        <w:t xml:space="preserve"> authorities and cable operators</w:t>
      </w:r>
      <w:r w:rsidR="003E0E7A">
        <w:t xml:space="preserve"> – something </w:t>
      </w:r>
      <w:r w:rsidR="00C025E9">
        <w:t xml:space="preserve">that </w:t>
      </w:r>
      <w:r>
        <w:t>was never the intent of the Act</w:t>
      </w:r>
      <w:r w:rsidR="003E0E7A">
        <w:t xml:space="preserve"> – and could ultimately result in such reduction in franchise fees as to defund PEG Access in our state.</w:t>
      </w:r>
    </w:p>
    <w:p w14:paraId="48C8A529" w14:textId="77777777" w:rsidR="00724CF2" w:rsidRDefault="00724CF2" w:rsidP="00C06D46">
      <w:pPr>
        <w:pStyle w:val="BlockText"/>
      </w:pPr>
    </w:p>
    <w:p w14:paraId="5474FF05" w14:textId="77777777" w:rsidR="00724CF2" w:rsidRDefault="00724CF2" w:rsidP="00C06D46">
      <w:pPr>
        <w:pStyle w:val="BlockText"/>
      </w:pPr>
      <w:r>
        <w:t>We appreciate your consideration and hope you</w:t>
      </w:r>
      <w:r w:rsidR="009D29A9">
        <w:t xml:space="preserve"> will </w:t>
      </w:r>
      <w:r>
        <w:t>protect PEG channels in our community and others</w:t>
      </w:r>
      <w:r w:rsidR="009D29A9">
        <w:t xml:space="preserve"> by choosing not to adopt many of the proposals in the Further Notice</w:t>
      </w:r>
      <w:r>
        <w:t>.</w:t>
      </w:r>
    </w:p>
    <w:p w14:paraId="27683697" w14:textId="77777777" w:rsidR="000F76FD" w:rsidRDefault="000F76FD" w:rsidP="00C06D46">
      <w:pPr>
        <w:pStyle w:val="BlockText"/>
      </w:pPr>
    </w:p>
    <w:p w14:paraId="6402F52D" w14:textId="77777777" w:rsidR="00724CF2" w:rsidRDefault="00724CF2" w:rsidP="00C06D46">
      <w:pPr>
        <w:pStyle w:val="BlockText"/>
      </w:pPr>
      <w:r>
        <w:t>Sincerely,</w:t>
      </w:r>
    </w:p>
    <w:p w14:paraId="6084B3A2" w14:textId="1F87AD1B" w:rsidR="00724CF2" w:rsidRDefault="00D40358" w:rsidP="00C06D46">
      <w:pPr>
        <w:pStyle w:val="BlockText"/>
      </w:pPr>
      <w:r>
        <w:t xml:space="preserve">John B. </w:t>
      </w:r>
      <w:proofErr w:type="spellStart"/>
      <w:r>
        <w:t>Lamson</w:t>
      </w:r>
      <w:proofErr w:type="spellEnd"/>
      <w:r>
        <w:t>, Esq., Chair Village Trustees of North Bennington, VT</w:t>
      </w:r>
      <w:bookmarkStart w:id="0" w:name="_GoBack"/>
      <w:bookmarkEnd w:id="0"/>
    </w:p>
    <w:p w14:paraId="5DEC4A75" w14:textId="77777777" w:rsidR="00C06D46" w:rsidRDefault="00C06D46" w:rsidP="00C06D46">
      <w:pPr>
        <w:pStyle w:val="BlockText"/>
      </w:pPr>
    </w:p>
    <w:p w14:paraId="4CF146F7" w14:textId="77777777" w:rsidR="00C06D46" w:rsidRDefault="00C06D46" w:rsidP="00C06D46">
      <w:pPr>
        <w:pStyle w:val="BlockText"/>
      </w:pPr>
      <w:r>
        <w:t xml:space="preserve">CC: </w:t>
      </w:r>
      <w:r>
        <w:tab/>
        <w:t xml:space="preserve">The Honorable Michael </w:t>
      </w:r>
      <w:proofErr w:type="spellStart"/>
      <w:r>
        <w:t>O’R</w:t>
      </w:r>
      <w:r w:rsidR="00D35730">
        <w:t>ie</w:t>
      </w:r>
      <w:r>
        <w:t>lly</w:t>
      </w:r>
      <w:proofErr w:type="spellEnd"/>
      <w:r>
        <w:t>, Commissioner</w:t>
      </w:r>
    </w:p>
    <w:p w14:paraId="5F3C511D" w14:textId="77777777" w:rsidR="00C06D46" w:rsidRPr="00224B56" w:rsidRDefault="00C06D46" w:rsidP="00C06D46">
      <w:pPr>
        <w:pStyle w:val="BlockText"/>
        <w:ind w:left="720"/>
      </w:pPr>
      <w:r>
        <w:t xml:space="preserve">The Honorable Brendan </w:t>
      </w:r>
      <w:proofErr w:type="spellStart"/>
      <w:r>
        <w:t>Carr</w:t>
      </w:r>
      <w:proofErr w:type="spellEnd"/>
      <w:r>
        <w:t>, Commissioner</w:t>
      </w:r>
      <w:r>
        <w:br/>
        <w:t xml:space="preserve">The Honorable Jessica </w:t>
      </w:r>
      <w:proofErr w:type="spellStart"/>
      <w:r>
        <w:t>Rosenworcel</w:t>
      </w:r>
      <w:proofErr w:type="spellEnd"/>
      <w:r>
        <w:t xml:space="preserve">, Commissioner  </w:t>
      </w:r>
    </w:p>
    <w:p w14:paraId="3C3F486B" w14:textId="77777777" w:rsidR="00C06D46" w:rsidRDefault="00C06D46"/>
    <w:sectPr w:rsidR="00C0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431A0" w14:textId="77777777" w:rsidR="00A06DED" w:rsidRDefault="00A06DED" w:rsidP="007322BB">
      <w:pPr>
        <w:spacing w:after="0" w:line="240" w:lineRule="auto"/>
      </w:pPr>
      <w:r>
        <w:separator/>
      </w:r>
    </w:p>
  </w:endnote>
  <w:endnote w:type="continuationSeparator" w:id="0">
    <w:p w14:paraId="0B28337B" w14:textId="77777777" w:rsidR="00A06DED" w:rsidRDefault="00A06DED"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90315" w14:textId="77777777" w:rsidR="00A06DED" w:rsidRDefault="00A06DED" w:rsidP="007322BB">
      <w:pPr>
        <w:spacing w:after="0" w:line="240" w:lineRule="auto"/>
      </w:pPr>
      <w:r>
        <w:separator/>
      </w:r>
    </w:p>
  </w:footnote>
  <w:footnote w:type="continuationSeparator" w:id="0">
    <w:p w14:paraId="61B347A5" w14:textId="77777777" w:rsidR="00A06DED" w:rsidRDefault="00A06DED" w:rsidP="00732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60"/>
    <w:rsid w:val="00032619"/>
    <w:rsid w:val="00082DB7"/>
    <w:rsid w:val="000F0E94"/>
    <w:rsid w:val="000F76FD"/>
    <w:rsid w:val="00103D15"/>
    <w:rsid w:val="00107720"/>
    <w:rsid w:val="001C6246"/>
    <w:rsid w:val="001E3E17"/>
    <w:rsid w:val="00226693"/>
    <w:rsid w:val="002F09C4"/>
    <w:rsid w:val="00314DFF"/>
    <w:rsid w:val="003E0E7A"/>
    <w:rsid w:val="0040074B"/>
    <w:rsid w:val="004F7EFB"/>
    <w:rsid w:val="0055453F"/>
    <w:rsid w:val="00574EBA"/>
    <w:rsid w:val="00724CF2"/>
    <w:rsid w:val="007322BB"/>
    <w:rsid w:val="00754360"/>
    <w:rsid w:val="00880014"/>
    <w:rsid w:val="009D29A9"/>
    <w:rsid w:val="00A03257"/>
    <w:rsid w:val="00A06DED"/>
    <w:rsid w:val="00AF23EA"/>
    <w:rsid w:val="00B13775"/>
    <w:rsid w:val="00B55BD0"/>
    <w:rsid w:val="00C025E9"/>
    <w:rsid w:val="00C06D46"/>
    <w:rsid w:val="00D35730"/>
    <w:rsid w:val="00D40358"/>
    <w:rsid w:val="00F31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A2EAA"/>
  <w15:docId w15:val="{C92AA0F7-E3B8-43A3-98D5-10F80F9C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Microsoft Office User</cp:lastModifiedBy>
  <cp:revision>5</cp:revision>
  <dcterms:created xsi:type="dcterms:W3CDTF">2018-10-26T14:05:00Z</dcterms:created>
  <dcterms:modified xsi:type="dcterms:W3CDTF">2018-12-14T16:22:00Z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