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5C6" w:rsidRDefault="00547017">
      <w:r>
        <w:t>I back Net Neutrality which in turn is backed by Title ll.</w:t>
      </w:r>
      <w:bookmarkStart w:id="0" w:name="_GoBack"/>
      <w:bookmarkEnd w:id="0"/>
    </w:p>
    <w:sectPr w:rsidR="00635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017"/>
    <w:rsid w:val="004B3B47"/>
    <w:rsid w:val="00547017"/>
    <w:rsid w:val="006355C6"/>
    <w:rsid w:val="00D6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9A7F4"/>
  <w15:chartTrackingRefBased/>
  <w15:docId w15:val="{28F45254-A38E-4611-BC0E-6B598294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O Flynn</dc:creator>
  <cp:keywords/>
  <dc:description/>
  <cp:lastModifiedBy>Meghan O Flynn</cp:lastModifiedBy>
  <cp:revision>1</cp:revision>
  <dcterms:created xsi:type="dcterms:W3CDTF">2017-12-14T03:15:00Z</dcterms:created>
  <dcterms:modified xsi:type="dcterms:W3CDTF">2017-12-14T03:16:00Z</dcterms:modified>
</cp:coreProperties>
</file>