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B6CBB" w14:textId="1D2C73BB" w:rsidR="002041E1" w:rsidRDefault="000172AD">
      <w:r>
        <w:t>December 14, 2018</w:t>
      </w:r>
    </w:p>
    <w:p w14:paraId="4D608295" w14:textId="0A7E6A12" w:rsidR="000172AD" w:rsidRDefault="000172AD"/>
    <w:p w14:paraId="2EB7E325" w14:textId="7A1917E3" w:rsidR="000172AD" w:rsidRDefault="000172AD">
      <w:r>
        <w:t>To Whom it May Concern:</w:t>
      </w:r>
    </w:p>
    <w:p w14:paraId="2FB66969" w14:textId="03F6A40F" w:rsidR="000172AD" w:rsidRDefault="000172AD"/>
    <w:p w14:paraId="28008ECB" w14:textId="0BC8B21E" w:rsidR="000172AD" w:rsidRDefault="000172AD">
      <w:r>
        <w:t xml:space="preserve">As a business in the Wakefield Community, we rely on Community Access Television to keep us aware of what is going on in our community.  </w:t>
      </w:r>
    </w:p>
    <w:p w14:paraId="72707D99" w14:textId="662AEF8B" w:rsidR="000172AD" w:rsidRDefault="000172AD">
      <w:r>
        <w:t>We also have many clients that benefit tremedously to keep updated in the town activities, such as town meetings etc.  A lot of them are unable to get out and depend on community access television.</w:t>
      </w:r>
    </w:p>
    <w:p w14:paraId="18348D67" w14:textId="46374FC9" w:rsidR="000172AD" w:rsidRDefault="000172AD">
      <w:r>
        <w:t>We would hate to see this be removed or changed in any way.</w:t>
      </w:r>
    </w:p>
    <w:p w14:paraId="52FCB61F" w14:textId="43E3B6E0" w:rsidR="000172AD" w:rsidRDefault="000172AD"/>
    <w:p w14:paraId="11EB93A2" w14:textId="77777777" w:rsidR="000172AD" w:rsidRDefault="000172AD">
      <w:bookmarkStart w:id="0" w:name="_GoBack"/>
      <w:bookmarkEnd w:id="0"/>
    </w:p>
    <w:sectPr w:rsidR="000172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2AD"/>
    <w:rsid w:val="000172AD"/>
    <w:rsid w:val="0020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E5E13"/>
  <w15:chartTrackingRefBased/>
  <w15:docId w15:val="{8DEAF7F6-792D-4BF0-910B-2758DC148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tlp</dc:creator>
  <cp:keywords/>
  <dc:description/>
  <cp:lastModifiedBy>tlp</cp:lastModifiedBy>
  <cp:revision>1</cp:revision>
  <dcterms:created xsi:type="dcterms:W3CDTF">2018-12-14T16:25:00Z</dcterms:created>
  <dcterms:modified xsi:type="dcterms:W3CDTF">2018-12-14T16:32:00Z</dcterms:modified>
</cp:coreProperties>
</file>