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B3" w:rsidRDefault="00A153B2">
      <w:bookmarkStart w:id="0" w:name="_GoBack"/>
      <w:r>
        <w:t xml:space="preserve">Please do not change the rules regarding net neutrality.  The </w:t>
      </w:r>
      <w:proofErr w:type="gramStart"/>
      <w:r>
        <w:t>internet</w:t>
      </w:r>
      <w:proofErr w:type="gramEnd"/>
      <w:r>
        <w:t xml:space="preserve"> must remain open and access to content must remain unimpeded by ISP actions.</w:t>
      </w:r>
    </w:p>
    <w:bookmarkEnd w:id="0"/>
    <w:sectPr w:rsidR="008D3FB3" w:rsidSect="009D4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B2"/>
    <w:rsid w:val="008D3FB3"/>
    <w:rsid w:val="009D4275"/>
    <w:rsid w:val="00A1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3460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32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Macintosh Word</Application>
  <DocSecurity>0</DocSecurity>
  <Lines>1</Lines>
  <Paragraphs>1</Paragraphs>
  <ScaleCrop>false</ScaleCrop>
  <Company>retired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 Elaine</dc:creator>
  <cp:keywords/>
  <dc:description/>
  <cp:lastModifiedBy>French Elaine</cp:lastModifiedBy>
  <cp:revision>1</cp:revision>
  <dcterms:created xsi:type="dcterms:W3CDTF">2017-12-14T20:16:00Z</dcterms:created>
  <dcterms:modified xsi:type="dcterms:W3CDTF">2017-12-14T20:17:00Z</dcterms:modified>
</cp:coreProperties>
</file>