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D56" w:rsidRDefault="00F915D8">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 which is what this country was based on. Corporatization was not what the founding fathers had in mind when they drafted the constitution of the United States.</w:t>
      </w:r>
    </w:p>
    <w:p w:rsidR="00F915D8" w:rsidRDefault="00F915D8">
      <w:pPr>
        <w:rPr>
          <w:rFonts w:ascii="Helvetica" w:hAnsi="Helvetica" w:cs="Helvetica"/>
          <w:color w:val="1D2B3E"/>
          <w:sz w:val="21"/>
          <w:szCs w:val="21"/>
          <w:shd w:val="clear" w:color="auto" w:fill="FFFFFF"/>
        </w:rPr>
      </w:pPr>
    </w:p>
    <w:p w:rsidR="00F915D8" w:rsidRDefault="00F915D8">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Corporatization was rampant in the late 1800s and early 1900s too. The following is a description of the climate: </w:t>
      </w:r>
    </w:p>
    <w:p w:rsidR="00F915D8" w:rsidRDefault="00F915D8">
      <w:pPr>
        <w:rPr>
          <w:rFonts w:ascii="Arial" w:hAnsi="Arial" w:cs="Arial"/>
          <w:color w:val="222222"/>
          <w:shd w:val="clear" w:color="auto" w:fill="FFFFFF"/>
        </w:rPr>
      </w:pPr>
      <w:r>
        <w:rPr>
          <w:rFonts w:ascii="Arial" w:hAnsi="Arial" w:cs="Arial"/>
          <w:color w:val="222222"/>
          <w:shd w:val="clear" w:color="auto" w:fill="FFFFFF"/>
        </w:rPr>
        <w:t xml:space="preserve">Simply, the working conditions were terrible during the Industrial Revolution. As factories were being built, businesses </w:t>
      </w:r>
      <w:proofErr w:type="gramStart"/>
      <w:r>
        <w:rPr>
          <w:rFonts w:ascii="Arial" w:hAnsi="Arial" w:cs="Arial"/>
          <w:color w:val="222222"/>
          <w:shd w:val="clear" w:color="auto" w:fill="FFFFFF"/>
        </w:rPr>
        <w:t>were in need of</w:t>
      </w:r>
      <w:proofErr w:type="gramEnd"/>
      <w:r>
        <w:rPr>
          <w:rFonts w:ascii="Arial" w:hAnsi="Arial" w:cs="Arial"/>
          <w:color w:val="222222"/>
          <w:shd w:val="clear" w:color="auto" w:fill="FFFFFF"/>
        </w:rPr>
        <w:t xml:space="preserve"> workers. With a long line of people </w:t>
      </w:r>
      <w:r>
        <w:rPr>
          <w:rFonts w:ascii="Arial" w:hAnsi="Arial" w:cs="Arial"/>
          <w:b/>
          <w:bCs/>
          <w:color w:val="222222"/>
          <w:shd w:val="clear" w:color="auto" w:fill="FFFFFF"/>
        </w:rPr>
        <w:t>willing</w:t>
      </w:r>
      <w:r>
        <w:rPr>
          <w:rFonts w:ascii="Arial" w:hAnsi="Arial" w:cs="Arial"/>
          <w:color w:val="222222"/>
          <w:shd w:val="clear" w:color="auto" w:fill="FFFFFF"/>
        </w:rPr>
        <w:t> to work, employers could set wages as </w:t>
      </w:r>
      <w:r>
        <w:rPr>
          <w:rFonts w:ascii="Arial" w:hAnsi="Arial" w:cs="Arial"/>
          <w:b/>
          <w:bCs/>
          <w:color w:val="222222"/>
          <w:shd w:val="clear" w:color="auto" w:fill="FFFFFF"/>
        </w:rPr>
        <w:t>low</w:t>
      </w:r>
      <w:r>
        <w:rPr>
          <w:rFonts w:ascii="Arial" w:hAnsi="Arial" w:cs="Arial"/>
          <w:color w:val="222222"/>
          <w:shd w:val="clear" w:color="auto" w:fill="FFFFFF"/>
        </w:rPr>
        <w:t> as they wanted because people were </w:t>
      </w:r>
      <w:r>
        <w:rPr>
          <w:rFonts w:ascii="Arial" w:hAnsi="Arial" w:cs="Arial"/>
          <w:b/>
          <w:bCs/>
          <w:color w:val="222222"/>
          <w:shd w:val="clear" w:color="auto" w:fill="FFFFFF"/>
        </w:rPr>
        <w:t>willing</w:t>
      </w:r>
      <w:r>
        <w:rPr>
          <w:rFonts w:ascii="Arial" w:hAnsi="Arial" w:cs="Arial"/>
          <w:color w:val="222222"/>
          <w:shd w:val="clear" w:color="auto" w:fill="FFFFFF"/>
        </w:rPr>
        <w:t xml:space="preserve"> to do work </w:t>
      </w:r>
      <w:proofErr w:type="gramStart"/>
      <w:r>
        <w:rPr>
          <w:rFonts w:ascii="Arial" w:hAnsi="Arial" w:cs="Arial"/>
          <w:color w:val="222222"/>
          <w:shd w:val="clear" w:color="auto" w:fill="FFFFFF"/>
        </w:rPr>
        <w:t>as long as</w:t>
      </w:r>
      <w:proofErr w:type="gramEnd"/>
      <w:r>
        <w:rPr>
          <w:rFonts w:ascii="Arial" w:hAnsi="Arial" w:cs="Arial"/>
          <w:color w:val="222222"/>
          <w:shd w:val="clear" w:color="auto" w:fill="FFFFFF"/>
        </w:rPr>
        <w:t xml:space="preserve"> they got paid.</w:t>
      </w:r>
    </w:p>
    <w:p w:rsidR="00F915D8" w:rsidRDefault="00F915D8">
      <w:pPr>
        <w:rPr>
          <w:rFonts w:ascii="Arial" w:hAnsi="Arial" w:cs="Arial"/>
          <w:color w:val="222222"/>
          <w:shd w:val="clear" w:color="auto" w:fill="FFFFFF"/>
        </w:rPr>
      </w:pPr>
    </w:p>
    <w:p w:rsidR="00F915D8" w:rsidRDefault="00F915D8">
      <w:pPr>
        <w:rPr>
          <w:rFonts w:ascii="Arial" w:hAnsi="Arial" w:cs="Arial"/>
          <w:color w:val="222222"/>
          <w:shd w:val="clear" w:color="auto" w:fill="FFFFFF"/>
        </w:rPr>
      </w:pPr>
      <w:r>
        <w:rPr>
          <w:rFonts w:ascii="Arial" w:hAnsi="Arial" w:cs="Arial"/>
          <w:color w:val="222222"/>
          <w:shd w:val="clear" w:color="auto" w:fill="FFFFFF"/>
        </w:rPr>
        <w:t xml:space="preserve">Once again, even as the unemployment rate falls, the jobs people are getting are not enough to scrape a living together. I personally am employed through my school as a graduate-student assistant and in an office job. While I technically work 40 hours a week in addition to attending school full time, I don’t make ends meet at all. I’m not lazy, in fact I’m rather industrious. A big part of how I manage this feat is a free and open internet. My research, my job, and my ability to multitask depend on it. I cannot be hampered down by the whims of internet providers or I will fail.  </w:t>
      </w:r>
    </w:p>
    <w:p w:rsidR="00F915D8" w:rsidRDefault="00F915D8">
      <w:pPr>
        <w:rPr>
          <w:rFonts w:ascii="Arial" w:hAnsi="Arial" w:cs="Arial"/>
          <w:color w:val="222222"/>
          <w:shd w:val="clear" w:color="auto" w:fill="FFFFFF"/>
        </w:rPr>
      </w:pPr>
    </w:p>
    <w:p w:rsidR="00F915D8" w:rsidRDefault="00F915D8">
      <w:pPr>
        <w:rPr>
          <w:rFonts w:ascii="Arial" w:hAnsi="Arial" w:cs="Arial"/>
          <w:color w:val="222222"/>
          <w:shd w:val="clear" w:color="auto" w:fill="FFFFFF"/>
        </w:rPr>
      </w:pPr>
    </w:p>
    <w:p w:rsidR="00F915D8" w:rsidRDefault="00F915D8">
      <w:r>
        <w:rPr>
          <w:rFonts w:ascii="Arial" w:hAnsi="Arial" w:cs="Arial"/>
          <w:color w:val="222222"/>
          <w:shd w:val="clear" w:color="auto" w:fill="FFFFFF"/>
        </w:rPr>
        <w:t xml:space="preserve">Should net neutrality fall, it will officially signal the end of true democracy for oligarchy. </w:t>
      </w:r>
      <w:bookmarkStart w:id="0" w:name="_GoBack"/>
      <w:bookmarkEnd w:id="0"/>
    </w:p>
    <w:sectPr w:rsidR="00F91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5D8"/>
    <w:rsid w:val="00652F80"/>
    <w:rsid w:val="00C01A96"/>
    <w:rsid w:val="00C527BF"/>
    <w:rsid w:val="00CD3D59"/>
    <w:rsid w:val="00EA25BD"/>
    <w:rsid w:val="00F91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F84F7"/>
  <w15:chartTrackingRefBased/>
  <w15:docId w15:val="{680B85FA-AE72-4E5F-9D3E-42D26B339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232</Words>
  <Characters>1324</Characters>
  <Application>Microsoft Office Word</Application>
  <DocSecurity>0</DocSecurity>
  <Lines>11</Lines>
  <Paragraphs>3</Paragraphs>
  <ScaleCrop>false</ScaleCrop>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Crawford</dc:creator>
  <cp:keywords/>
  <dc:description/>
  <cp:lastModifiedBy>Emily Crawford</cp:lastModifiedBy>
  <cp:revision>1</cp:revision>
  <dcterms:created xsi:type="dcterms:W3CDTF">2017-12-14T16:51:00Z</dcterms:created>
  <dcterms:modified xsi:type="dcterms:W3CDTF">2017-12-14T16:56:00Z</dcterms:modified>
</cp:coreProperties>
</file>