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213" w:rsidRDefault="00605213" w:rsidP="00605213">
      <w:pPr>
        <w:rPr>
          <w:sz w:val="32"/>
          <w:szCs w:val="32"/>
        </w:rPr>
      </w:pPr>
      <w:r>
        <w:rPr>
          <w:sz w:val="32"/>
          <w:szCs w:val="32"/>
        </w:rPr>
        <w:t xml:space="preserve">DON’T CHANGE THE RULES </w:t>
      </w:r>
    </w:p>
    <w:p w:rsidR="00605213" w:rsidRDefault="00605213">
      <w:pPr>
        <w:rPr>
          <w:sz w:val="32"/>
          <w:szCs w:val="32"/>
        </w:rPr>
      </w:pPr>
    </w:p>
    <w:p w:rsidR="008B6609" w:rsidRDefault="008B6609">
      <w:pPr>
        <w:rPr>
          <w:sz w:val="32"/>
          <w:szCs w:val="32"/>
        </w:rPr>
      </w:pPr>
      <w:r>
        <w:rPr>
          <w:sz w:val="32"/>
          <w:szCs w:val="32"/>
        </w:rPr>
        <w:t xml:space="preserve">The purpose of licensing 6GHz microwave for all these years is to protect your path from interference of other licensees. Why in the world would you open this up to unlicensed users and mfg. that build junk to operate on this band? We spend a lot of money on licensing and 6GHz equipment that is stable to keep from causing interference.  </w:t>
      </w:r>
    </w:p>
    <w:p w:rsidR="008B6609" w:rsidRDefault="008B6609">
      <w:pPr>
        <w:rPr>
          <w:sz w:val="32"/>
          <w:szCs w:val="32"/>
        </w:rPr>
      </w:pPr>
      <w:r>
        <w:rPr>
          <w:sz w:val="32"/>
          <w:szCs w:val="32"/>
        </w:rPr>
        <w:t>I get notifications everyday (below) providing me with information of a new path / filers name and stud</w:t>
      </w:r>
      <w:r w:rsidR="00605213">
        <w:rPr>
          <w:sz w:val="32"/>
          <w:szCs w:val="32"/>
        </w:rPr>
        <w:t>ies</w:t>
      </w:r>
      <w:r>
        <w:rPr>
          <w:sz w:val="32"/>
          <w:szCs w:val="32"/>
        </w:rPr>
        <w:t xml:space="preserve"> showing me that there is no interference to my 6GHz license. Apparently there is a reason that we have to do this and its called INTERFERENCE. Living in Houston there is no more </w:t>
      </w:r>
      <w:proofErr w:type="gramStart"/>
      <w:r w:rsidR="00605213">
        <w:rPr>
          <w:sz w:val="32"/>
          <w:szCs w:val="32"/>
        </w:rPr>
        <w:t>spectrum</w:t>
      </w:r>
      <w:proofErr w:type="gramEnd"/>
      <w:r w:rsidR="00605213">
        <w:rPr>
          <w:sz w:val="32"/>
          <w:szCs w:val="32"/>
        </w:rPr>
        <w:t xml:space="preserve"> why would you congest it even more? </w:t>
      </w:r>
    </w:p>
    <w:p w:rsidR="00605213" w:rsidRDefault="00605213">
      <w:pPr>
        <w:rPr>
          <w:rFonts w:ascii="Helvetica" w:eastAsia="Times New Roman" w:hAnsi="Helvetica" w:cs="Times New Roman"/>
          <w:color w:val="000000"/>
        </w:rPr>
      </w:pPr>
    </w:p>
    <w:p w:rsidR="008B6609" w:rsidRDefault="008B6609">
      <w:pPr>
        <w:rPr>
          <w:sz w:val="32"/>
          <w:szCs w:val="32"/>
        </w:rPr>
      </w:pPr>
      <w:r w:rsidRPr="008B6609">
        <w:rPr>
          <w:rFonts w:ascii="Helvetica" w:eastAsia="Times New Roman" w:hAnsi="Helvetica" w:cs="Times New Roman"/>
          <w:color w:val="000000"/>
        </w:rPr>
        <w:t> </w:t>
      </w:r>
      <w:proofErr w:type="spellStart"/>
      <w:r w:rsidRPr="008B6609">
        <w:rPr>
          <w:rFonts w:ascii="Helvetica" w:eastAsia="Times New Roman" w:hAnsi="Helvetica" w:cs="Times New Roman"/>
          <w:color w:val="000000"/>
        </w:rPr>
        <w:t>Micronet</w:t>
      </w:r>
      <w:proofErr w:type="spellEnd"/>
      <w:r w:rsidRPr="008B6609">
        <w:rPr>
          <w:rFonts w:ascii="Helvetica" w:eastAsia="Times New Roman" w:hAnsi="Helvetica" w:cs="Times New Roman"/>
          <w:color w:val="000000"/>
        </w:rPr>
        <w:t xml:space="preserve"> File Number(s): M1835107</w:t>
      </w:r>
      <w:r w:rsidRPr="008B6609">
        <w:rPr>
          <w:rFonts w:ascii="Helvetica" w:eastAsia="Times New Roman" w:hAnsi="Helvetica" w:cs="Times New Roman"/>
          <w:color w:val="000000"/>
        </w:rPr>
        <w:br/>
      </w:r>
      <w:proofErr w:type="gramStart"/>
      <w:r w:rsidRPr="008B6609">
        <w:rPr>
          <w:rFonts w:ascii="Helvetica" w:eastAsia="Times New Roman" w:hAnsi="Helvetica" w:cs="Times New Roman"/>
          <w:color w:val="000000"/>
        </w:rPr>
        <w:t>   Path</w:t>
      </w:r>
      <w:proofErr w:type="gramEnd"/>
      <w:r w:rsidRPr="008B6609">
        <w:rPr>
          <w:rFonts w:ascii="Helvetica" w:eastAsia="Times New Roman" w:hAnsi="Helvetica" w:cs="Times New Roman"/>
          <w:color w:val="000000"/>
        </w:rPr>
        <w:t xml:space="preserve"> Count: 1       State(s): TX       Band(s): 11.2</w:t>
      </w:r>
      <w:r w:rsidRPr="008B6609">
        <w:rPr>
          <w:rFonts w:ascii="Helvetica" w:eastAsia="Times New Roman" w:hAnsi="Helvetica" w:cs="Times New Roman"/>
          <w:color w:val="000000"/>
        </w:rPr>
        <w:br/>
      </w:r>
      <w:r w:rsidRPr="008B6609">
        <w:rPr>
          <w:rFonts w:ascii="Helvetica" w:eastAsia="Times New Roman" w:hAnsi="Helvetica" w:cs="Times New Roman"/>
          <w:color w:val="000000"/>
        </w:rPr>
        <w:br/>
        <w:t>   *** New ***</w:t>
      </w:r>
      <w:r w:rsidRPr="008B6609">
        <w:rPr>
          <w:rFonts w:ascii="Helvetica" w:eastAsia="Times New Roman" w:hAnsi="Helvetica" w:cs="Times New Roman"/>
          <w:color w:val="000000"/>
        </w:rPr>
        <w:br/>
        <w:t>   *** PLEASE RESPOND BY 12/31/2018 ***</w:t>
      </w:r>
      <w:r w:rsidRPr="008B6609">
        <w:rPr>
          <w:rFonts w:ascii="Helvetica" w:eastAsia="Times New Roman" w:hAnsi="Helvetica" w:cs="Times New Roman"/>
          <w:color w:val="000000"/>
        </w:rPr>
        <w:br/>
        <w:t>   *** EXPEDITED RESPONSE REQUESTED ***</w:t>
      </w:r>
      <w:r w:rsidRPr="008B6609">
        <w:rPr>
          <w:rFonts w:ascii="Helvetica" w:eastAsia="Times New Roman" w:hAnsi="Helvetica" w:cs="Times New Roman"/>
          <w:color w:val="000000"/>
        </w:rPr>
        <w:br/>
      </w:r>
      <w:r w:rsidRPr="008B6609">
        <w:rPr>
          <w:rFonts w:ascii="Helvetica" w:eastAsia="Times New Roman" w:hAnsi="Helvetica" w:cs="Times New Roman"/>
          <w:color w:val="000000"/>
        </w:rPr>
        <w:br/>
        <w:t>Dear Coordinator:</w:t>
      </w:r>
      <w:r w:rsidRPr="008B6609">
        <w:rPr>
          <w:rFonts w:ascii="Helvetica" w:eastAsia="Times New Roman" w:hAnsi="Helvetica" w:cs="Times New Roman"/>
          <w:color w:val="000000"/>
        </w:rPr>
        <w:br/>
      </w:r>
      <w:r w:rsidRPr="008B6609">
        <w:rPr>
          <w:rFonts w:ascii="Helvetica" w:eastAsia="Times New Roman" w:hAnsi="Helvetica" w:cs="Times New Roman"/>
          <w:color w:val="000000"/>
        </w:rPr>
        <w:br/>
        <w:t>A radio frequency study of the above referenced system has been conducted and no interference problems were indicated.</w:t>
      </w:r>
      <w:r w:rsidRPr="008B6609">
        <w:rPr>
          <w:rFonts w:ascii="Helvetica" w:eastAsia="Times New Roman" w:hAnsi="Helvetica" w:cs="Times New Roman"/>
          <w:color w:val="000000"/>
        </w:rPr>
        <w:br/>
        <w:t>We are enclosing this frequency coordination notice for your review in compliance with the rules and regulations of the F.C.C., Part 101.103.</w:t>
      </w:r>
      <w:r w:rsidRPr="008B6609">
        <w:rPr>
          <w:rFonts w:ascii="Helvetica" w:eastAsia="Times New Roman" w:hAnsi="Helvetica" w:cs="Times New Roman"/>
          <w:color w:val="000000"/>
        </w:rPr>
        <w:br/>
      </w:r>
      <w:r w:rsidRPr="008B6609">
        <w:rPr>
          <w:rFonts w:ascii="Helvetica" w:eastAsia="Times New Roman" w:hAnsi="Helvetica" w:cs="Times New Roman"/>
          <w:color w:val="000000"/>
        </w:rPr>
        <w:br/>
        <w:t>Please find attached the corresponding path data sheet(s) and click on the</w:t>
      </w:r>
      <w:r w:rsidRPr="008B6609">
        <w:rPr>
          <w:rFonts w:ascii="Helvetica" w:eastAsia="Times New Roman" w:hAnsi="Helvetica" w:cs="Times New Roman"/>
          <w:color w:val="000000"/>
        </w:rPr>
        <w:br/>
        <w:t>link below to view the system diagram in Google Earth (</w:t>
      </w:r>
      <w:proofErr w:type="spellStart"/>
      <w:r w:rsidRPr="008B6609">
        <w:rPr>
          <w:rFonts w:ascii="Helvetica" w:eastAsia="Times New Roman" w:hAnsi="Helvetica" w:cs="Times New Roman"/>
          <w:color w:val="000000"/>
        </w:rPr>
        <w:t>kmz</w:t>
      </w:r>
      <w:proofErr w:type="spellEnd"/>
      <w:r w:rsidRPr="008B6609">
        <w:rPr>
          <w:rFonts w:ascii="Helvetica" w:eastAsia="Times New Roman" w:hAnsi="Helvetica" w:cs="Times New Roman"/>
          <w:color w:val="000000"/>
        </w:rPr>
        <w:t xml:space="preserve"> file).</w:t>
      </w:r>
      <w:r w:rsidRPr="008B6609">
        <w:rPr>
          <w:rFonts w:ascii="Helvetica" w:eastAsia="Times New Roman" w:hAnsi="Helvetica" w:cs="Times New Roman"/>
          <w:color w:val="000000"/>
        </w:rPr>
        <w:br/>
      </w:r>
      <w:r w:rsidRPr="008B6609">
        <w:rPr>
          <w:rFonts w:ascii="Helvetica" w:eastAsia="Times New Roman" w:hAnsi="Helvetica" w:cs="Times New Roman"/>
          <w:color w:val="000000"/>
        </w:rPr>
        <w:br/>
        <w:t xml:space="preserve">Should your review of this coordination reflect any interference problems, please contact this office. We are currently authorized to protect the above referenced system from interference. Please direct all future </w:t>
      </w:r>
      <w:proofErr w:type="spellStart"/>
      <w:r w:rsidRPr="008B6609">
        <w:rPr>
          <w:rFonts w:ascii="Helvetica" w:eastAsia="Times New Roman" w:hAnsi="Helvetica" w:cs="Times New Roman"/>
          <w:color w:val="000000"/>
        </w:rPr>
        <w:t>coordinations</w:t>
      </w:r>
      <w:proofErr w:type="spellEnd"/>
      <w:r w:rsidRPr="008B6609">
        <w:rPr>
          <w:rFonts w:ascii="Helvetica" w:eastAsia="Times New Roman" w:hAnsi="Helvetica" w:cs="Times New Roman"/>
          <w:color w:val="000000"/>
        </w:rPr>
        <w:t xml:space="preserve"> within 150 miles of this system to:</w:t>
      </w:r>
      <w:r w:rsidRPr="008B6609">
        <w:rPr>
          <w:rFonts w:ascii="Helvetica" w:eastAsia="Times New Roman" w:hAnsi="Helvetica" w:cs="Times New Roman"/>
          <w:color w:val="000000"/>
        </w:rPr>
        <w:br/>
      </w:r>
      <w:r w:rsidRPr="008B6609">
        <w:rPr>
          <w:rFonts w:ascii="Helvetica" w:eastAsia="Times New Roman" w:hAnsi="Helvetica" w:cs="Times New Roman"/>
          <w:color w:val="000000"/>
        </w:rPr>
        <w:br/>
        <w:t>Frequency Protection</w:t>
      </w:r>
      <w:r w:rsidRPr="008B6609">
        <w:rPr>
          <w:rFonts w:ascii="Helvetica" w:eastAsia="Times New Roman" w:hAnsi="Helvetica" w:cs="Times New Roman"/>
          <w:color w:val="000000"/>
        </w:rPr>
        <w:br/>
      </w:r>
      <w:proofErr w:type="spellStart"/>
      <w:r w:rsidRPr="008B6609">
        <w:rPr>
          <w:rFonts w:ascii="Helvetica" w:eastAsia="Times New Roman" w:hAnsi="Helvetica" w:cs="Times New Roman"/>
          <w:color w:val="000000"/>
        </w:rPr>
        <w:t>Micronet</w:t>
      </w:r>
      <w:proofErr w:type="spellEnd"/>
      <w:r w:rsidRPr="008B6609">
        <w:rPr>
          <w:rFonts w:ascii="Helvetica" w:eastAsia="Times New Roman" w:hAnsi="Helvetica" w:cs="Times New Roman"/>
          <w:color w:val="000000"/>
        </w:rPr>
        <w:t xml:space="preserve"> Communications, Inc.</w:t>
      </w:r>
      <w:r w:rsidRPr="008B6609">
        <w:rPr>
          <w:rFonts w:ascii="Helvetica" w:eastAsia="Times New Roman" w:hAnsi="Helvetica" w:cs="Times New Roman"/>
          <w:color w:val="000000"/>
        </w:rPr>
        <w:br/>
      </w:r>
      <w:r w:rsidRPr="008B6609">
        <w:rPr>
          <w:rFonts w:ascii="Helvetica" w:eastAsia="Times New Roman" w:hAnsi="Helvetica" w:cs="Times New Roman"/>
          <w:color w:val="000000"/>
        </w:rPr>
        <w:lastRenderedPageBreak/>
        <w:br/>
      </w:r>
    </w:p>
    <w:p w:rsidR="008B6609" w:rsidRDefault="008B6609">
      <w:pPr>
        <w:rPr>
          <w:sz w:val="32"/>
          <w:szCs w:val="32"/>
        </w:rPr>
      </w:pPr>
    </w:p>
    <w:p w:rsidR="008B6609" w:rsidRDefault="008B6609">
      <w:pPr>
        <w:rPr>
          <w:sz w:val="32"/>
          <w:szCs w:val="32"/>
        </w:rPr>
      </w:pPr>
    </w:p>
    <w:p w:rsidR="008B6609" w:rsidRDefault="008B6609">
      <w:pPr>
        <w:rPr>
          <w:sz w:val="32"/>
          <w:szCs w:val="32"/>
        </w:rPr>
      </w:pPr>
    </w:p>
    <w:p w:rsidR="008B6609" w:rsidRDefault="008B6609">
      <w:pPr>
        <w:rPr>
          <w:sz w:val="32"/>
          <w:szCs w:val="32"/>
        </w:rPr>
      </w:pPr>
    </w:p>
    <w:p w:rsidR="008B6609" w:rsidRPr="008B6609" w:rsidRDefault="008B6609">
      <w:pPr>
        <w:rPr>
          <w:sz w:val="32"/>
          <w:szCs w:val="32"/>
        </w:rPr>
      </w:pPr>
      <w:bookmarkStart w:id="0" w:name="_GoBack"/>
    </w:p>
    <w:bookmarkEnd w:id="0"/>
    <w:sectPr w:rsidR="008B6609" w:rsidRPr="008B6609" w:rsidSect="007A676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609"/>
    <w:rsid w:val="00263C3F"/>
    <w:rsid w:val="00605213"/>
    <w:rsid w:val="007A6767"/>
    <w:rsid w:val="008B66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DD68EB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B6609"/>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B66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164080">
      <w:bodyDiv w:val="1"/>
      <w:marLeft w:val="0"/>
      <w:marRight w:val="0"/>
      <w:marTop w:val="0"/>
      <w:marBottom w:val="0"/>
      <w:divBdr>
        <w:top w:val="none" w:sz="0" w:space="0" w:color="auto"/>
        <w:left w:val="none" w:sz="0" w:space="0" w:color="auto"/>
        <w:bottom w:val="none" w:sz="0" w:space="0" w:color="auto"/>
        <w:right w:val="none" w:sz="0" w:space="0" w:color="auto"/>
      </w:divBdr>
    </w:div>
    <w:div w:id="147390893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243</Words>
  <Characters>1388</Characters>
  <Application>Microsoft Macintosh Word</Application>
  <DocSecurity>0</DocSecurity>
  <Lines>11</Lines>
  <Paragraphs>3</Paragraphs>
  <ScaleCrop>false</ScaleCrop>
  <Company>NW Radio</Company>
  <LinksUpToDate>false</LinksUpToDate>
  <CharactersWithSpaces>1628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 Cameron</dc:creator>
  <cp:keywords/>
  <dc:description/>
  <cp:lastModifiedBy>Don Cameron</cp:lastModifiedBy>
  <cp:revision>1</cp:revision>
  <dcterms:created xsi:type="dcterms:W3CDTF">2018-12-18T14:44:00Z</dcterms:created>
  <dcterms:modified xsi:type="dcterms:W3CDTF">2018-12-18T15:03:00Z</dcterms:modified>
</cp:coreProperties>
</file>